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A6C" w:rsidRDefault="007E7A6C" w:rsidP="007E7A6C">
      <w:pPr>
        <w:tabs>
          <w:tab w:val="left" w:pos="4111"/>
        </w:tabs>
        <w:spacing w:after="0" w:line="240" w:lineRule="auto"/>
        <w:ind w:left="709" w:hanging="114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E7A6C" w:rsidRDefault="007E7A6C" w:rsidP="007E7A6C">
      <w:pPr>
        <w:tabs>
          <w:tab w:val="left" w:pos="4111"/>
        </w:tabs>
        <w:spacing w:after="0" w:line="240" w:lineRule="auto"/>
        <w:ind w:left="709" w:hanging="114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E7A6C" w:rsidRDefault="007E7A6C" w:rsidP="007E7A6C">
      <w:pPr>
        <w:tabs>
          <w:tab w:val="left" w:pos="4111"/>
        </w:tabs>
        <w:spacing w:after="0" w:line="240" w:lineRule="auto"/>
        <w:ind w:left="709" w:hanging="114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E7A6C" w:rsidRDefault="007E7A6C" w:rsidP="007E7A6C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E7A6C" w:rsidRDefault="007E7A6C" w:rsidP="007E7A6C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E7A6C" w:rsidRDefault="007E7A6C" w:rsidP="007E7A6C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E7A6C" w:rsidRDefault="007E7A6C" w:rsidP="007E7A6C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E7A6C" w:rsidRDefault="007E7A6C" w:rsidP="007E7A6C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E7A6C" w:rsidRDefault="007E7A6C" w:rsidP="007E7A6C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E7A6C" w:rsidRDefault="007E7A6C" w:rsidP="007E7A6C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E7A6C" w:rsidRDefault="007E7A6C" w:rsidP="007E7A6C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E7A6C" w:rsidRDefault="007E7A6C" w:rsidP="007E7A6C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E7A6C" w:rsidRDefault="007E7A6C" w:rsidP="007E7A6C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E7A6C" w:rsidRDefault="007E7A6C" w:rsidP="007E7A6C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E7A6C" w:rsidRDefault="007E7A6C" w:rsidP="007E7A6C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E7A6C" w:rsidRDefault="007E7A6C" w:rsidP="007E7A6C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E7A6C" w:rsidRDefault="007E7A6C" w:rsidP="007E7A6C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E7A6C" w:rsidRDefault="007E7A6C" w:rsidP="007E7A6C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E7A6C" w:rsidRDefault="007E7A6C" w:rsidP="007E7A6C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E7A6C" w:rsidRDefault="007E7A6C" w:rsidP="007E7A6C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E7A6C" w:rsidRDefault="007E7A6C" w:rsidP="007E7A6C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E7A6C" w:rsidRDefault="007E7A6C" w:rsidP="007E7A6C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E7A6C" w:rsidRDefault="007E7A6C" w:rsidP="007E7A6C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E7A6C" w:rsidRDefault="007E7A6C" w:rsidP="007E7A6C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C31C1" w:rsidRDefault="000C31C1" w:rsidP="007E7A6C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19B6" w:rsidRDefault="008F19B6" w:rsidP="007E7A6C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C31C1" w:rsidRDefault="000C31C1" w:rsidP="007E7A6C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C31C1" w:rsidRDefault="000C31C1" w:rsidP="007E7A6C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E7A6C" w:rsidRDefault="007E7A6C" w:rsidP="007E7A6C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E7A6C" w:rsidRDefault="007E7A6C" w:rsidP="007E7A6C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E7A6C" w:rsidRPr="00D01441" w:rsidRDefault="007E7A6C" w:rsidP="007E7A6C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hanging="1141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01441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1.Пояснительная записка.</w:t>
      </w:r>
    </w:p>
    <w:p w:rsidR="007E7A6C" w:rsidRPr="00D01441" w:rsidRDefault="007E7A6C" w:rsidP="007E7A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1441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по </w:t>
      </w:r>
      <w:r w:rsidR="003F3C39">
        <w:rPr>
          <w:rFonts w:ascii="Times New Roman" w:eastAsia="Calibri" w:hAnsi="Times New Roman" w:cs="Times New Roman"/>
          <w:sz w:val="28"/>
          <w:szCs w:val="28"/>
        </w:rPr>
        <w:t>предмету «Окружающий мир» для  4</w:t>
      </w:r>
      <w:r w:rsidRPr="00D01441">
        <w:rPr>
          <w:rFonts w:ascii="Times New Roman" w:eastAsia="Calibri" w:hAnsi="Times New Roman" w:cs="Times New Roman"/>
          <w:sz w:val="28"/>
          <w:szCs w:val="28"/>
        </w:rPr>
        <w:t xml:space="preserve"> класса (вариант 4.2)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здоровья, утвержденного  приказом Министерства образования и науки Российской Федерации  от «19» декабря 2014г. №1598, на основе авторской программы по окружающему миру для 1-4 классов А.А.Плещакова –УМК «Школа России» и является приложением к адаптированной основной общеобразовательной программе начального общего образования ГБОУ «С(к)ОШИСС имени В.Ш.</w:t>
      </w:r>
      <w:r w:rsidR="00126CD4" w:rsidRPr="00D014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01441">
        <w:rPr>
          <w:rFonts w:ascii="Times New Roman" w:eastAsia="Calibri" w:hAnsi="Times New Roman" w:cs="Times New Roman"/>
          <w:sz w:val="28"/>
          <w:szCs w:val="28"/>
        </w:rPr>
        <w:t>Дагаева».</w:t>
      </w:r>
    </w:p>
    <w:p w:rsidR="007E7A6C" w:rsidRPr="00D01441" w:rsidRDefault="007E7A6C" w:rsidP="007E7A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1441">
        <w:rPr>
          <w:rFonts w:ascii="Times New Roman" w:eastAsia="Calibri" w:hAnsi="Times New Roman" w:cs="Times New Roman"/>
          <w:sz w:val="28"/>
          <w:szCs w:val="28"/>
        </w:rPr>
        <w:t>Программа  составлена с учетом физиологических и психологических особенностей обучающихся с нарушением зрения.</w:t>
      </w:r>
    </w:p>
    <w:p w:rsidR="007E7A6C" w:rsidRPr="00D01441" w:rsidRDefault="007E7A6C" w:rsidP="007E7A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>Учебный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курс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«Окружающий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мир»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занимает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особое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место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среди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учебных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предметов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начальной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школы.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Образно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говоря,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это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то,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что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«всегда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с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тобой»,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поскольку познание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детьми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окружающего мира не ограничивается рамками</w:t>
      </w:r>
      <w:r w:rsidRPr="00D01441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урока. Оно продолжается постоянно в школе и за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её</w:t>
      </w:r>
      <w:r w:rsidRPr="00D0144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стенами.</w:t>
      </w:r>
      <w:r w:rsidRPr="00D0144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Сам</w:t>
      </w:r>
      <w:r w:rsidRPr="00D0144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учебный</w:t>
      </w:r>
      <w:r w:rsidRPr="00D0144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курс</w:t>
      </w:r>
      <w:r w:rsidRPr="00D0144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является</w:t>
      </w:r>
      <w:r w:rsidRPr="00D0144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своего</w:t>
      </w:r>
      <w:r w:rsidRPr="00D0144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рода</w:t>
      </w:r>
      <w:r w:rsidRPr="00D0144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системообразующим</w:t>
      </w:r>
      <w:r w:rsidRPr="00D0144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стержнем</w:t>
      </w:r>
      <w:r w:rsidRPr="00D0144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этого</w:t>
      </w:r>
      <w:r w:rsidRPr="00D0144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процесса.</w:t>
      </w:r>
    </w:p>
    <w:p w:rsidR="007E7A6C" w:rsidRPr="00D01441" w:rsidRDefault="007E7A6C" w:rsidP="007E7A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>Курс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«Окружающий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мир»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для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F3C39">
        <w:rPr>
          <w:rFonts w:ascii="Times New Roman" w:hAnsi="Times New Roman" w:cs="Times New Roman"/>
          <w:sz w:val="28"/>
          <w:szCs w:val="28"/>
        </w:rPr>
        <w:t>4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класса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обладает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широкими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возможностями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для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формирования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у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младших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школьников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фундамента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экологической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и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культурологической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грамотности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и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соответствующих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компетентностей: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умений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проводить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наблюдения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в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природе,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ставить опыты, соблюдать правила поведения в мире природы и людей, правила здорового образа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жизни.</w:t>
      </w:r>
    </w:p>
    <w:p w:rsidR="007E7A6C" w:rsidRPr="00D01441" w:rsidRDefault="007E7A6C" w:rsidP="007E7A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>Курс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«Окружающий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мир»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помогает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ученику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в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формировании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личностного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восприятия,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эмоционального, оценочного отношения к миру природы и культуры в их единстве, воспитывает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нравственно и духовно зрелых, активных, компетентных граждан, способных оценивать своё место</w:t>
      </w:r>
      <w:r w:rsidRPr="00D01441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в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окружающем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мире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и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участвовать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в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созидательной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деятельности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на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благо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родной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страны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и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планеты</w:t>
      </w:r>
      <w:r w:rsidRPr="00D01441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Земля.</w:t>
      </w:r>
    </w:p>
    <w:p w:rsidR="007E7A6C" w:rsidRPr="00D01441" w:rsidRDefault="007E7A6C" w:rsidP="007E7A6C">
      <w:pPr>
        <w:pStyle w:val="a6"/>
        <w:kinsoku w:val="0"/>
        <w:overflowPunct w:val="0"/>
        <w:ind w:left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Значение курса состоит также в том, что в ходе его изучения школьники овладевают основами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практико-ориентированных знаний о человеке, природе и обществе, учатся осмысливать причинно-</w:t>
      </w:r>
      <w:r w:rsidRPr="00D01441">
        <w:rPr>
          <w:spacing w:val="-57"/>
          <w:sz w:val="28"/>
          <w:szCs w:val="28"/>
        </w:rPr>
        <w:t xml:space="preserve"> </w:t>
      </w:r>
      <w:r w:rsidRPr="00D01441">
        <w:rPr>
          <w:sz w:val="28"/>
          <w:szCs w:val="28"/>
        </w:rPr>
        <w:t>следственные связи в окружающем мире, в том числе на многообразном материале природы и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культуры родного края. Курс обладает широкими возможностями для формирования у младших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школьников фундамента экологической и культурологической грамотности и соответствующих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компетентностей — умений проводить наблюдения в природе, ставить опыты, соблюдать правила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поведения в мире природы и людей, правила здорового образа жизни. Это позволит учащимся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 xml:space="preserve">освоить   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 xml:space="preserve">основы   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 xml:space="preserve">адекватного   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 xml:space="preserve">поведения   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 xml:space="preserve">в   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 xml:space="preserve">окружающей   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 xml:space="preserve">природной   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 xml:space="preserve">и   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социальной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 xml:space="preserve">среде.    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Существенная особенность курса состоит в том, что в нём заложена содержательная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основа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для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широкой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реализации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межпредметных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связей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всех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дисциплин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начальной</w:t>
      </w:r>
      <w:r w:rsidRPr="00D01441">
        <w:rPr>
          <w:spacing w:val="60"/>
          <w:sz w:val="28"/>
          <w:szCs w:val="28"/>
        </w:rPr>
        <w:t xml:space="preserve"> </w:t>
      </w:r>
      <w:r w:rsidRPr="00D01441">
        <w:rPr>
          <w:sz w:val="28"/>
          <w:szCs w:val="28"/>
        </w:rPr>
        <w:t>школы.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 xml:space="preserve">Предмет «Окружающий мир» </w:t>
      </w:r>
      <w:r w:rsidRPr="00D01441">
        <w:rPr>
          <w:sz w:val="28"/>
          <w:szCs w:val="28"/>
        </w:rPr>
        <w:lastRenderedPageBreak/>
        <w:t>использует и тем самым подкрепляет умения, полученные на уроках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чтения,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русского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языка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и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математики,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музыки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и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изобразительного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искусства,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технологии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и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физической культуры, совместно с ними приучая детей к рационально-научному и эмоционально-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ценностному</w:t>
      </w:r>
      <w:r w:rsidRPr="00D01441">
        <w:rPr>
          <w:spacing w:val="-9"/>
          <w:sz w:val="28"/>
          <w:szCs w:val="28"/>
        </w:rPr>
        <w:t xml:space="preserve"> </w:t>
      </w:r>
      <w:r w:rsidRPr="00D01441">
        <w:rPr>
          <w:sz w:val="28"/>
          <w:szCs w:val="28"/>
        </w:rPr>
        <w:t>постижению</w:t>
      </w:r>
      <w:r w:rsidRPr="00D01441">
        <w:rPr>
          <w:spacing w:val="-5"/>
          <w:sz w:val="28"/>
          <w:szCs w:val="28"/>
        </w:rPr>
        <w:t xml:space="preserve"> </w:t>
      </w:r>
      <w:r w:rsidRPr="00D01441">
        <w:rPr>
          <w:sz w:val="28"/>
          <w:szCs w:val="28"/>
        </w:rPr>
        <w:t>окружающего</w:t>
      </w:r>
      <w:r w:rsidRPr="00D01441">
        <w:rPr>
          <w:spacing w:val="6"/>
          <w:sz w:val="28"/>
          <w:szCs w:val="28"/>
        </w:rPr>
        <w:t xml:space="preserve"> </w:t>
      </w:r>
      <w:r w:rsidRPr="00D01441">
        <w:rPr>
          <w:sz w:val="28"/>
          <w:szCs w:val="28"/>
        </w:rPr>
        <w:t>мира.</w:t>
      </w:r>
    </w:p>
    <w:p w:rsidR="007E7A6C" w:rsidRPr="00D01441" w:rsidRDefault="007E7A6C" w:rsidP="007E7A6C">
      <w:pPr>
        <w:pStyle w:val="a6"/>
        <w:kinsoku w:val="0"/>
        <w:overflowPunct w:val="0"/>
        <w:ind w:left="0" w:hanging="1"/>
        <w:jc w:val="both"/>
        <w:rPr>
          <w:spacing w:val="1"/>
          <w:sz w:val="28"/>
          <w:szCs w:val="28"/>
        </w:rPr>
      </w:pPr>
      <w:r w:rsidRPr="00D01441">
        <w:rPr>
          <w:sz w:val="28"/>
          <w:szCs w:val="28"/>
        </w:rPr>
        <w:t>В основе методики преподавания курса "Окружающий мир" лежит проблемно-поисковый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подход,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обеспечивающий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"открытие"</w:t>
      </w:r>
      <w:r w:rsidRPr="00D01441">
        <w:rPr>
          <w:spacing w:val="1"/>
          <w:sz w:val="28"/>
          <w:szCs w:val="28"/>
        </w:rPr>
        <w:t xml:space="preserve"> </w:t>
      </w:r>
    </w:p>
    <w:p w:rsidR="007E7A6C" w:rsidRPr="00D01441" w:rsidRDefault="007E7A6C" w:rsidP="007E7A6C">
      <w:pPr>
        <w:pStyle w:val="a6"/>
        <w:kinsoku w:val="0"/>
        <w:overflowPunct w:val="0"/>
        <w:ind w:left="0"/>
        <w:jc w:val="both"/>
        <w:rPr>
          <w:spacing w:val="1"/>
          <w:sz w:val="28"/>
          <w:szCs w:val="28"/>
        </w:rPr>
      </w:pPr>
      <w:r w:rsidRPr="00D01441">
        <w:rPr>
          <w:sz w:val="28"/>
          <w:szCs w:val="28"/>
        </w:rPr>
        <w:t>нового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знания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и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активное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освоение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различных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способов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познания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окружающего.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При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этом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используются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разнообразные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методы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и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формы</w:t>
      </w:r>
    </w:p>
    <w:p w:rsidR="007E7A6C" w:rsidRPr="00D01441" w:rsidRDefault="007E7A6C" w:rsidP="007E7A6C">
      <w:pPr>
        <w:pStyle w:val="a6"/>
        <w:kinsoku w:val="0"/>
        <w:overflowPunct w:val="0"/>
        <w:ind w:left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обучения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с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применением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системы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средств,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составляющих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единую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информационно-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образовательную</w:t>
      </w:r>
      <w:r w:rsidRPr="00D01441">
        <w:rPr>
          <w:spacing w:val="-1"/>
          <w:sz w:val="28"/>
          <w:szCs w:val="28"/>
        </w:rPr>
        <w:t xml:space="preserve"> </w:t>
      </w:r>
      <w:r w:rsidRPr="00D01441">
        <w:rPr>
          <w:sz w:val="28"/>
          <w:szCs w:val="28"/>
        </w:rPr>
        <w:t>среду.</w:t>
      </w:r>
    </w:p>
    <w:p w:rsidR="007E7A6C" w:rsidRPr="00D01441" w:rsidRDefault="007E7A6C" w:rsidP="007E7A6C">
      <w:pPr>
        <w:pStyle w:val="a6"/>
        <w:kinsoku w:val="0"/>
        <w:overflowPunct w:val="0"/>
        <w:ind w:left="0"/>
        <w:jc w:val="both"/>
        <w:rPr>
          <w:sz w:val="28"/>
          <w:szCs w:val="28"/>
        </w:rPr>
      </w:pPr>
      <w:r w:rsidRPr="00D01441">
        <w:rPr>
          <w:b/>
          <w:bCs/>
          <w:iCs/>
          <w:sz w:val="28"/>
          <w:szCs w:val="28"/>
        </w:rPr>
        <w:t xml:space="preserve">Основными формами организации образовательного процесса </w:t>
      </w:r>
      <w:r w:rsidRPr="00D01441">
        <w:rPr>
          <w:sz w:val="28"/>
          <w:szCs w:val="28"/>
        </w:rPr>
        <w:t>по окружающему миру являются:</w:t>
      </w:r>
    </w:p>
    <w:p w:rsidR="007E7A6C" w:rsidRPr="00D01441" w:rsidRDefault="007E7A6C" w:rsidP="007E7A6C">
      <w:pPr>
        <w:pStyle w:val="a3"/>
        <w:widowControl w:val="0"/>
        <w:numPr>
          <w:ilvl w:val="0"/>
          <w:numId w:val="10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ind w:left="0"/>
        <w:contextualSpacing w:val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традиционный урок;</w:t>
      </w:r>
    </w:p>
    <w:p w:rsidR="007E7A6C" w:rsidRPr="00D01441" w:rsidRDefault="007E7A6C" w:rsidP="007E7A6C">
      <w:pPr>
        <w:pStyle w:val="a3"/>
        <w:widowControl w:val="0"/>
        <w:numPr>
          <w:ilvl w:val="0"/>
          <w:numId w:val="10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ind w:left="0"/>
        <w:contextualSpacing w:val="0"/>
        <w:rPr>
          <w:sz w:val="28"/>
          <w:szCs w:val="28"/>
        </w:rPr>
      </w:pPr>
      <w:r w:rsidRPr="00D01441">
        <w:rPr>
          <w:sz w:val="28"/>
          <w:szCs w:val="28"/>
        </w:rPr>
        <w:t>урок в нетрадиционной форме (урок-игра,</w:t>
      </w:r>
      <w:r w:rsidR="00CF5893" w:rsidRPr="00D01441">
        <w:rPr>
          <w:sz w:val="28"/>
          <w:szCs w:val="28"/>
        </w:rPr>
        <w:t xml:space="preserve"> </w:t>
      </w:r>
      <w:r w:rsidRPr="00D01441">
        <w:rPr>
          <w:sz w:val="28"/>
          <w:szCs w:val="28"/>
        </w:rPr>
        <w:t>урок-исследование, урок театрализации,урок-проект,урок-практика,урок-конференция,урок-путешествие и др.);</w:t>
      </w:r>
    </w:p>
    <w:p w:rsidR="007E7A6C" w:rsidRPr="00D01441" w:rsidRDefault="007E7A6C" w:rsidP="007E7A6C">
      <w:pPr>
        <w:pStyle w:val="a3"/>
        <w:widowControl w:val="0"/>
        <w:tabs>
          <w:tab w:val="left" w:pos="1973"/>
        </w:tabs>
        <w:kinsoku w:val="0"/>
        <w:overflowPunct w:val="0"/>
        <w:autoSpaceDE w:val="0"/>
        <w:autoSpaceDN w:val="0"/>
        <w:adjustRightInd w:val="0"/>
        <w:ind w:left="0"/>
        <w:contextualSpacing w:val="0"/>
        <w:rPr>
          <w:sz w:val="28"/>
          <w:szCs w:val="28"/>
        </w:rPr>
      </w:pPr>
    </w:p>
    <w:p w:rsidR="007E7A6C" w:rsidRPr="00D01441" w:rsidRDefault="007E7A6C" w:rsidP="007E7A6C">
      <w:pPr>
        <w:pStyle w:val="210"/>
        <w:kinsoku w:val="0"/>
        <w:overflowPunct w:val="0"/>
        <w:ind w:left="0"/>
        <w:outlineLvl w:val="9"/>
        <w:rPr>
          <w:i w:val="0"/>
          <w:sz w:val="28"/>
          <w:szCs w:val="28"/>
        </w:rPr>
      </w:pPr>
      <w:r w:rsidRPr="00D01441">
        <w:rPr>
          <w:i w:val="0"/>
          <w:sz w:val="28"/>
          <w:szCs w:val="28"/>
        </w:rPr>
        <w:t>В процессе реализации рабочей программы применяются технологии обучения:</w:t>
      </w:r>
    </w:p>
    <w:p w:rsidR="007E7A6C" w:rsidRPr="00D01441" w:rsidRDefault="007E7A6C" w:rsidP="007E7A6C">
      <w:pPr>
        <w:pStyle w:val="a3"/>
        <w:widowControl w:val="0"/>
        <w:numPr>
          <w:ilvl w:val="0"/>
          <w:numId w:val="11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ind w:left="0"/>
        <w:rPr>
          <w:sz w:val="28"/>
          <w:szCs w:val="28"/>
        </w:rPr>
      </w:pPr>
      <w:r w:rsidRPr="00D01441">
        <w:rPr>
          <w:sz w:val="28"/>
          <w:szCs w:val="28"/>
        </w:rPr>
        <w:t>технология формирования учебной самооценки;</w:t>
      </w:r>
    </w:p>
    <w:p w:rsidR="007E7A6C" w:rsidRPr="00D01441" w:rsidRDefault="007E7A6C" w:rsidP="007E7A6C">
      <w:pPr>
        <w:pStyle w:val="a3"/>
        <w:widowControl w:val="0"/>
        <w:numPr>
          <w:ilvl w:val="0"/>
          <w:numId w:val="11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ind w:left="0"/>
        <w:rPr>
          <w:sz w:val="28"/>
          <w:szCs w:val="28"/>
        </w:rPr>
      </w:pPr>
      <w:r w:rsidRPr="00D01441">
        <w:rPr>
          <w:sz w:val="28"/>
          <w:szCs w:val="28"/>
        </w:rPr>
        <w:t>технология продуктивного чтения;</w:t>
      </w:r>
    </w:p>
    <w:p w:rsidR="007E7A6C" w:rsidRPr="00D01441" w:rsidRDefault="007E7A6C" w:rsidP="007E7A6C">
      <w:pPr>
        <w:pStyle w:val="a3"/>
        <w:widowControl w:val="0"/>
        <w:numPr>
          <w:ilvl w:val="0"/>
          <w:numId w:val="11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ind w:left="0"/>
        <w:rPr>
          <w:sz w:val="28"/>
          <w:szCs w:val="28"/>
        </w:rPr>
      </w:pPr>
      <w:r w:rsidRPr="00D01441">
        <w:rPr>
          <w:sz w:val="28"/>
          <w:szCs w:val="28"/>
        </w:rPr>
        <w:t>технология формирования критического мышления;</w:t>
      </w:r>
    </w:p>
    <w:p w:rsidR="007E7A6C" w:rsidRPr="00D01441" w:rsidRDefault="007E7A6C" w:rsidP="007E7A6C">
      <w:pPr>
        <w:pStyle w:val="a3"/>
        <w:widowControl w:val="0"/>
        <w:numPr>
          <w:ilvl w:val="0"/>
          <w:numId w:val="11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ind w:left="0"/>
        <w:rPr>
          <w:sz w:val="28"/>
          <w:szCs w:val="28"/>
        </w:rPr>
      </w:pPr>
      <w:r w:rsidRPr="00D01441">
        <w:rPr>
          <w:sz w:val="28"/>
          <w:szCs w:val="28"/>
        </w:rPr>
        <w:t>технология проблемного обучения;</w:t>
      </w:r>
    </w:p>
    <w:p w:rsidR="007E7A6C" w:rsidRPr="00D01441" w:rsidRDefault="007E7A6C" w:rsidP="007E7A6C">
      <w:pPr>
        <w:pStyle w:val="a3"/>
        <w:widowControl w:val="0"/>
        <w:numPr>
          <w:ilvl w:val="0"/>
          <w:numId w:val="12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ind w:left="0"/>
        <w:rPr>
          <w:sz w:val="28"/>
          <w:szCs w:val="28"/>
        </w:rPr>
      </w:pPr>
      <w:r w:rsidRPr="00D01441">
        <w:rPr>
          <w:sz w:val="28"/>
          <w:szCs w:val="28"/>
        </w:rPr>
        <w:t>информационно-коммуникационные технологии;</w:t>
      </w:r>
    </w:p>
    <w:p w:rsidR="007E7A6C" w:rsidRPr="00D01441" w:rsidRDefault="007E7A6C" w:rsidP="007E7A6C">
      <w:pPr>
        <w:pStyle w:val="a3"/>
        <w:widowControl w:val="0"/>
        <w:numPr>
          <w:ilvl w:val="0"/>
          <w:numId w:val="12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ind w:left="0"/>
        <w:rPr>
          <w:sz w:val="28"/>
          <w:szCs w:val="28"/>
        </w:rPr>
      </w:pPr>
      <w:r w:rsidRPr="00D01441">
        <w:rPr>
          <w:sz w:val="28"/>
          <w:szCs w:val="28"/>
        </w:rPr>
        <w:t>проектная технология;</w:t>
      </w:r>
    </w:p>
    <w:p w:rsidR="007E7A6C" w:rsidRPr="00D01441" w:rsidRDefault="007E7A6C" w:rsidP="007E7A6C">
      <w:pPr>
        <w:pStyle w:val="a3"/>
        <w:widowControl w:val="0"/>
        <w:numPr>
          <w:ilvl w:val="0"/>
          <w:numId w:val="12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ind w:left="0"/>
        <w:rPr>
          <w:sz w:val="28"/>
          <w:szCs w:val="28"/>
        </w:rPr>
      </w:pPr>
      <w:r w:rsidRPr="00D01441">
        <w:rPr>
          <w:sz w:val="28"/>
          <w:szCs w:val="28"/>
        </w:rPr>
        <w:t>технологии личностно-ориентированного обучения и др.</w:t>
      </w:r>
    </w:p>
    <w:p w:rsidR="007E7A6C" w:rsidRPr="00D01441" w:rsidRDefault="007E7A6C" w:rsidP="007E7A6C">
      <w:pPr>
        <w:pStyle w:val="a3"/>
        <w:widowControl w:val="0"/>
        <w:tabs>
          <w:tab w:val="left" w:pos="1973"/>
        </w:tabs>
        <w:kinsoku w:val="0"/>
        <w:overflowPunct w:val="0"/>
        <w:autoSpaceDE w:val="0"/>
        <w:autoSpaceDN w:val="0"/>
        <w:adjustRightInd w:val="0"/>
        <w:ind w:left="0"/>
        <w:rPr>
          <w:sz w:val="28"/>
          <w:szCs w:val="28"/>
        </w:rPr>
      </w:pPr>
    </w:p>
    <w:p w:rsidR="007E7A6C" w:rsidRPr="00D01441" w:rsidRDefault="007E7A6C" w:rsidP="007E7A6C">
      <w:pPr>
        <w:pStyle w:val="11"/>
        <w:kinsoku w:val="0"/>
        <w:overflowPunct w:val="0"/>
        <w:ind w:left="0" w:hanging="1141"/>
        <w:jc w:val="center"/>
        <w:outlineLvl w:val="9"/>
        <w:rPr>
          <w:sz w:val="28"/>
          <w:szCs w:val="28"/>
        </w:rPr>
      </w:pPr>
      <w:r w:rsidRPr="00D01441">
        <w:rPr>
          <w:sz w:val="28"/>
          <w:szCs w:val="28"/>
        </w:rPr>
        <w:t>Место курса в учебном плане</w:t>
      </w:r>
      <w:r w:rsidR="00D01441" w:rsidRPr="00D01441">
        <w:rPr>
          <w:sz w:val="28"/>
          <w:szCs w:val="28"/>
        </w:rPr>
        <w:t>.</w:t>
      </w:r>
    </w:p>
    <w:p w:rsidR="007E7A6C" w:rsidRPr="00D01441" w:rsidRDefault="007E7A6C" w:rsidP="007E7A6C">
      <w:pPr>
        <w:pStyle w:val="11"/>
        <w:kinsoku w:val="0"/>
        <w:overflowPunct w:val="0"/>
        <w:ind w:left="-426" w:firstLine="284"/>
        <w:outlineLvl w:val="9"/>
        <w:rPr>
          <w:b w:val="0"/>
          <w:sz w:val="28"/>
          <w:szCs w:val="28"/>
        </w:rPr>
      </w:pPr>
      <w:r w:rsidRPr="00D01441">
        <w:rPr>
          <w:b w:val="0"/>
          <w:sz w:val="28"/>
          <w:szCs w:val="28"/>
        </w:rPr>
        <w:t xml:space="preserve">  На изу</w:t>
      </w:r>
      <w:r w:rsidR="003F3C39">
        <w:rPr>
          <w:b w:val="0"/>
          <w:sz w:val="28"/>
          <w:szCs w:val="28"/>
        </w:rPr>
        <w:t>чение курса «Окружающий мир» в 4</w:t>
      </w:r>
      <w:r w:rsidRPr="00D01441">
        <w:rPr>
          <w:b w:val="0"/>
          <w:sz w:val="28"/>
          <w:szCs w:val="28"/>
        </w:rPr>
        <w:t xml:space="preserve"> классе начальной школы отводится 1 час в неделю, всего 34часа</w:t>
      </w:r>
    </w:p>
    <w:p w:rsidR="007E7A6C" w:rsidRPr="00D01441" w:rsidRDefault="007E7A6C" w:rsidP="003F3C39">
      <w:pPr>
        <w:pStyle w:val="11"/>
        <w:kinsoku w:val="0"/>
        <w:overflowPunct w:val="0"/>
        <w:outlineLvl w:val="9"/>
        <w:rPr>
          <w:b w:val="0"/>
          <w:sz w:val="28"/>
          <w:szCs w:val="28"/>
        </w:rPr>
      </w:pPr>
    </w:p>
    <w:p w:rsidR="007E7A6C" w:rsidRPr="00D01441" w:rsidRDefault="007E7A6C" w:rsidP="007E7A6C">
      <w:pPr>
        <w:pStyle w:val="11"/>
        <w:kinsoku w:val="0"/>
        <w:overflowPunct w:val="0"/>
        <w:ind w:left="-426" w:firstLine="284"/>
        <w:outlineLvl w:val="9"/>
        <w:rPr>
          <w:b w:val="0"/>
          <w:sz w:val="28"/>
          <w:szCs w:val="28"/>
        </w:rPr>
      </w:pPr>
    </w:p>
    <w:p w:rsidR="000C31C1" w:rsidRPr="00D01441" w:rsidRDefault="000C31C1" w:rsidP="007E7A6C">
      <w:pPr>
        <w:pStyle w:val="11"/>
        <w:kinsoku w:val="0"/>
        <w:overflowPunct w:val="0"/>
        <w:ind w:left="0"/>
        <w:jc w:val="center"/>
        <w:outlineLvl w:val="9"/>
        <w:rPr>
          <w:sz w:val="28"/>
          <w:szCs w:val="28"/>
        </w:rPr>
      </w:pPr>
    </w:p>
    <w:p w:rsidR="000C31C1" w:rsidRPr="00D01441" w:rsidRDefault="000C31C1" w:rsidP="000C31C1">
      <w:pPr>
        <w:pStyle w:val="11"/>
        <w:tabs>
          <w:tab w:val="left" w:pos="6804"/>
        </w:tabs>
        <w:kinsoku w:val="0"/>
        <w:overflowPunct w:val="0"/>
        <w:ind w:left="0"/>
        <w:jc w:val="center"/>
        <w:outlineLvl w:val="9"/>
        <w:rPr>
          <w:sz w:val="28"/>
          <w:szCs w:val="28"/>
        </w:rPr>
      </w:pPr>
    </w:p>
    <w:p w:rsidR="000C31C1" w:rsidRPr="00D01441" w:rsidRDefault="000C31C1" w:rsidP="007E7A6C">
      <w:pPr>
        <w:pStyle w:val="11"/>
        <w:kinsoku w:val="0"/>
        <w:overflowPunct w:val="0"/>
        <w:ind w:left="0"/>
        <w:jc w:val="center"/>
        <w:outlineLvl w:val="9"/>
        <w:rPr>
          <w:sz w:val="28"/>
          <w:szCs w:val="28"/>
        </w:rPr>
      </w:pPr>
    </w:p>
    <w:p w:rsidR="007E7A6C" w:rsidRPr="00D01441" w:rsidRDefault="007E7A6C" w:rsidP="007E7A6C">
      <w:pPr>
        <w:pStyle w:val="11"/>
        <w:kinsoku w:val="0"/>
        <w:overflowPunct w:val="0"/>
        <w:ind w:left="0"/>
        <w:jc w:val="center"/>
        <w:outlineLvl w:val="9"/>
        <w:rPr>
          <w:rFonts w:eastAsia="Calibri"/>
          <w:sz w:val="28"/>
          <w:szCs w:val="28"/>
        </w:rPr>
      </w:pPr>
      <w:r w:rsidRPr="00D01441">
        <w:rPr>
          <w:sz w:val="28"/>
          <w:szCs w:val="28"/>
        </w:rPr>
        <w:lastRenderedPageBreak/>
        <w:t xml:space="preserve">2. </w:t>
      </w:r>
      <w:r w:rsidRPr="00D01441">
        <w:rPr>
          <w:rFonts w:eastAsia="Times New Roman"/>
          <w:sz w:val="28"/>
          <w:szCs w:val="28"/>
        </w:rPr>
        <w:t>Планируемые результаты освоения учебного предмета</w:t>
      </w:r>
      <w:r w:rsidR="00D01441" w:rsidRPr="00D01441">
        <w:rPr>
          <w:rFonts w:eastAsia="Times New Roman"/>
          <w:sz w:val="28"/>
          <w:szCs w:val="28"/>
        </w:rPr>
        <w:t>.</w:t>
      </w:r>
    </w:p>
    <w:p w:rsidR="00EF6C21" w:rsidRDefault="00EF6C21" w:rsidP="00EF6C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6C21" w:rsidRPr="00EF6C21" w:rsidRDefault="00EF6C21" w:rsidP="00EF6C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EF6C21" w:rsidRPr="00EF6C21" w:rsidRDefault="00EF6C21" w:rsidP="00EF6C2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Гражданско-патриотического воспитания:</w:t>
      </w:r>
    </w:p>
    <w:p w:rsidR="00EF6C21" w:rsidRPr="00EF6C21" w:rsidRDefault="00EF6C21" w:rsidP="00EF6C21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становление ценностного отношения к своей Родине — России; понимание особой роли многонациональной России в современном мире; </w:t>
      </w:r>
    </w:p>
    <w:p w:rsidR="00EF6C21" w:rsidRPr="00EF6C21" w:rsidRDefault="00EF6C21" w:rsidP="00EF6C21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 </w:t>
      </w:r>
    </w:p>
    <w:p w:rsidR="00EF6C21" w:rsidRPr="00EF6C21" w:rsidRDefault="00EF6C21" w:rsidP="00EF6C21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 </w:t>
      </w:r>
    </w:p>
    <w:p w:rsidR="00EF6C21" w:rsidRPr="00EF6C21" w:rsidRDefault="00EF6C21" w:rsidP="00EF6C21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EF6C21" w:rsidRPr="00EF6C21" w:rsidRDefault="00EF6C21" w:rsidP="00EF6C2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Духовно-нравственного воспитания:</w:t>
      </w:r>
    </w:p>
    <w:p w:rsidR="00EF6C21" w:rsidRPr="00EF6C21" w:rsidRDefault="00EF6C21" w:rsidP="00EF6C21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проявление культуры общения, уважительного отношения к людям, их взглядам, признанию их индивидуальности; </w:t>
      </w:r>
    </w:p>
    <w:p w:rsidR="00EF6C21" w:rsidRPr="00EF6C21" w:rsidRDefault="00EF6C21" w:rsidP="00EF6C21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 </w:t>
      </w:r>
    </w:p>
    <w:p w:rsidR="00EF6C21" w:rsidRPr="00EF6C21" w:rsidRDefault="00EF6C21" w:rsidP="00EF6C21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EF6C21" w:rsidRPr="00EF6C21" w:rsidRDefault="00EF6C21" w:rsidP="00EF6C2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Эстетического воспитания:</w:t>
      </w:r>
    </w:p>
    <w:p w:rsidR="00EF6C21" w:rsidRPr="00EF6C21" w:rsidRDefault="00EF6C21" w:rsidP="00EF6C21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 </w:t>
      </w:r>
    </w:p>
    <w:p w:rsidR="00EF6C21" w:rsidRPr="00EF6C21" w:rsidRDefault="00EF6C21" w:rsidP="00EF6C21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EF6C21" w:rsidRPr="00EF6C21" w:rsidRDefault="00EF6C21" w:rsidP="00EF6C2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EF6C21" w:rsidRPr="00EF6C21" w:rsidRDefault="00EF6C21" w:rsidP="00EF6C21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 </w:t>
      </w:r>
    </w:p>
    <w:p w:rsidR="00EF6C21" w:rsidRPr="00EF6C21" w:rsidRDefault="00EF6C21" w:rsidP="00EF6C21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приобретение опыта эмоционального отношения к среде обитания, бережное отношение к физическому и психическому здоровью.</w:t>
      </w:r>
    </w:p>
    <w:p w:rsidR="00EF6C21" w:rsidRPr="00EF6C21" w:rsidRDefault="00EF6C21" w:rsidP="00EF6C2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Трудового воспитания:</w:t>
      </w:r>
    </w:p>
    <w:p w:rsidR="00EF6C21" w:rsidRPr="00EF6C21" w:rsidRDefault="00EF6C21" w:rsidP="00EF6C21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EF6C21" w:rsidRPr="00EF6C21" w:rsidRDefault="00EF6C21" w:rsidP="00EF6C2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Экологического воспитания:</w:t>
      </w:r>
    </w:p>
    <w:p w:rsidR="00EF6C21" w:rsidRPr="00EF6C21" w:rsidRDefault="00EF6C21" w:rsidP="00EF6C21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EF6C21" w:rsidRPr="00EF6C21" w:rsidRDefault="00EF6C21" w:rsidP="00EF6C2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Ценности научного познания:</w:t>
      </w:r>
    </w:p>
    <w:p w:rsidR="00EF6C21" w:rsidRPr="00EF6C21" w:rsidRDefault="00EF6C21" w:rsidP="00EF6C21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ориентация в деятельности на первоначальные представления о научной картине мира; </w:t>
      </w:r>
    </w:p>
    <w:p w:rsidR="00EF6C21" w:rsidRPr="00EF6C21" w:rsidRDefault="00EF6C21" w:rsidP="00EF6C21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C21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EF6C21" w:rsidRDefault="00EF6C21" w:rsidP="00EF6C21"/>
    <w:p w:rsidR="00EF6C21" w:rsidRDefault="00EF6C21" w:rsidP="007E7A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6C21" w:rsidRDefault="00EF6C21" w:rsidP="007E7A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6C21" w:rsidRDefault="00EF6C21" w:rsidP="007E7A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6C21" w:rsidRDefault="00EF6C21" w:rsidP="007E7A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7A6C" w:rsidRPr="00D01441" w:rsidRDefault="007E7A6C" w:rsidP="007E7A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b/>
          <w:sz w:val="28"/>
          <w:szCs w:val="28"/>
        </w:rPr>
        <w:t>Метапредметные:</w:t>
      </w:r>
    </w:p>
    <w:p w:rsidR="007E7A6C" w:rsidRPr="00D01441" w:rsidRDefault="007E7A6C" w:rsidP="007E7A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441">
        <w:rPr>
          <w:rFonts w:ascii="Times New Roman" w:hAnsi="Times New Roman" w:cs="Times New Roman"/>
          <w:b/>
          <w:sz w:val="28"/>
          <w:szCs w:val="28"/>
        </w:rPr>
        <w:t>Обучающийся научится:</w:t>
      </w:r>
    </w:p>
    <w:p w:rsidR="007E7A6C" w:rsidRPr="00D01441" w:rsidRDefault="007E7A6C" w:rsidP="007E7A6C">
      <w:pPr>
        <w:pStyle w:val="a3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понимать учебную задачу, сформулированную самостоятельно и уточнённую учителем;</w:t>
      </w:r>
    </w:p>
    <w:p w:rsidR="007E7A6C" w:rsidRPr="00D01441" w:rsidRDefault="007E7A6C" w:rsidP="007E7A6C">
      <w:pPr>
        <w:pStyle w:val="a3"/>
        <w:numPr>
          <w:ilvl w:val="0"/>
          <w:numId w:val="6"/>
        </w:numPr>
        <w:ind w:left="709" w:hanging="709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сохранять учебную задачу урока (самостоятельно воспроизводить её в ходе выполнения работы на различных этапах урока);</w:t>
      </w:r>
    </w:p>
    <w:p w:rsidR="007E7A6C" w:rsidRPr="00D01441" w:rsidRDefault="007E7A6C" w:rsidP="007E7A6C">
      <w:pPr>
        <w:pStyle w:val="a3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выделять из темы урока известные и неизвестные знания и умения;</w:t>
      </w:r>
    </w:p>
    <w:p w:rsidR="007E7A6C" w:rsidRPr="00D01441" w:rsidRDefault="007E7A6C" w:rsidP="007E7A6C">
      <w:pPr>
        <w:pStyle w:val="a3"/>
        <w:numPr>
          <w:ilvl w:val="0"/>
          <w:numId w:val="6"/>
        </w:numPr>
        <w:ind w:left="709" w:hanging="709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планировать своё высказывание (выстраивать последовательность предложений для раскрытия темы, приводить     примеры);</w:t>
      </w:r>
    </w:p>
    <w:p w:rsidR="007E7A6C" w:rsidRPr="00D01441" w:rsidRDefault="007E7A6C" w:rsidP="007E7A6C">
      <w:pPr>
        <w:pStyle w:val="a3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 xml:space="preserve">планировать свои действия в течение урока; </w:t>
      </w:r>
    </w:p>
    <w:p w:rsidR="007E7A6C" w:rsidRPr="00D01441" w:rsidRDefault="007E7A6C" w:rsidP="007E7A6C">
      <w:pPr>
        <w:pStyle w:val="a3"/>
        <w:numPr>
          <w:ilvl w:val="0"/>
          <w:numId w:val="6"/>
        </w:numPr>
        <w:ind w:left="709" w:hanging="709"/>
        <w:jc w:val="both"/>
        <w:rPr>
          <w:sz w:val="28"/>
          <w:szCs w:val="28"/>
        </w:rPr>
      </w:pPr>
      <w:r w:rsidRPr="00D01441">
        <w:rPr>
          <w:sz w:val="28"/>
          <w:szCs w:val="28"/>
        </w:rPr>
        <w:t xml:space="preserve">фиксировать в конце урока удовлетворённость/неудовлетворённость своей работой на уроке (с помощью средств,          разработанных совместно с учителем); </w:t>
      </w:r>
    </w:p>
    <w:p w:rsidR="007E7A6C" w:rsidRPr="00D01441" w:rsidRDefault="007E7A6C" w:rsidP="007E7A6C">
      <w:pPr>
        <w:pStyle w:val="a3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объективно относиться к своим успехам/неуспехам;</w:t>
      </w:r>
    </w:p>
    <w:p w:rsidR="007E7A6C" w:rsidRPr="00D01441" w:rsidRDefault="007E7A6C" w:rsidP="007E7A6C">
      <w:pPr>
        <w:pStyle w:val="a3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оценивать правильность выполнения заданий, используя критерии, заданные учителем;</w:t>
      </w:r>
    </w:p>
    <w:p w:rsidR="007E7A6C" w:rsidRPr="00D01441" w:rsidRDefault="007E7A6C" w:rsidP="007E7A6C">
      <w:pPr>
        <w:pStyle w:val="a3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 xml:space="preserve">соотносить выполнение работы с алгоритмом и результатом; </w:t>
      </w:r>
    </w:p>
    <w:p w:rsidR="007E7A6C" w:rsidRPr="00D01441" w:rsidRDefault="007E7A6C" w:rsidP="007E7A6C">
      <w:pPr>
        <w:pStyle w:val="a3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контролировать и корректировать своё поведение с учётом установленных правил;</w:t>
      </w:r>
    </w:p>
    <w:p w:rsidR="007E7A6C" w:rsidRPr="00D01441" w:rsidRDefault="007E7A6C" w:rsidP="007E7A6C">
      <w:pPr>
        <w:pStyle w:val="a3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в сотрудничестве с учителем ставить новые учебные задачи.</w:t>
      </w:r>
    </w:p>
    <w:p w:rsidR="007E7A6C" w:rsidRPr="00D01441" w:rsidRDefault="007E7A6C" w:rsidP="007E7A6C">
      <w:pPr>
        <w:pStyle w:val="a3"/>
        <w:numPr>
          <w:ilvl w:val="0"/>
          <w:numId w:val="6"/>
        </w:numPr>
        <w:ind w:left="709" w:hanging="709"/>
        <w:jc w:val="both"/>
        <w:rPr>
          <w:sz w:val="28"/>
          <w:szCs w:val="28"/>
        </w:rPr>
      </w:pPr>
      <w:r w:rsidRPr="00D01441">
        <w:rPr>
          <w:sz w:val="28"/>
          <w:szCs w:val="28"/>
        </w:rPr>
        <w:t xml:space="preserve">включаться в диалог и коллективное обсуждение с учителем и сверстниками, проблем и вопросов; </w:t>
      </w:r>
    </w:p>
    <w:p w:rsidR="007E7A6C" w:rsidRPr="00D01441" w:rsidRDefault="007E7A6C" w:rsidP="007E7A6C">
      <w:pPr>
        <w:pStyle w:val="a3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слушать партнёра по общению и деятельности, вникать в смысл того, о чём говорит собеседник;</w:t>
      </w:r>
    </w:p>
    <w:p w:rsidR="007E7A6C" w:rsidRPr="00D01441" w:rsidRDefault="007E7A6C" w:rsidP="007E7A6C">
      <w:pPr>
        <w:pStyle w:val="a3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договариваться и приходить к общему решению в совместной деятельности;</w:t>
      </w:r>
    </w:p>
    <w:p w:rsidR="007E7A6C" w:rsidRPr="00D01441" w:rsidRDefault="007E7A6C" w:rsidP="007E7A6C">
      <w:pPr>
        <w:pStyle w:val="a3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высказывать мотивированное, аргументированное суждение по теме урока;</w:t>
      </w:r>
    </w:p>
    <w:p w:rsidR="007E7A6C" w:rsidRPr="00D01441" w:rsidRDefault="007E7A6C" w:rsidP="007E7A6C">
      <w:pPr>
        <w:pStyle w:val="a3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формулировать ответы на вопросы;</w:t>
      </w:r>
    </w:p>
    <w:p w:rsidR="007E7A6C" w:rsidRPr="00D01441" w:rsidRDefault="007E7A6C" w:rsidP="007E7A6C">
      <w:pPr>
        <w:pStyle w:val="a3"/>
        <w:numPr>
          <w:ilvl w:val="0"/>
          <w:numId w:val="6"/>
        </w:numPr>
        <w:ind w:left="709" w:hanging="709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строить монологическое высказывание, владеть диалогической формой речи (с учётом возрастных особенностей, норм);</w:t>
      </w:r>
    </w:p>
    <w:p w:rsidR="007E7A6C" w:rsidRPr="00D01441" w:rsidRDefault="007E7A6C" w:rsidP="007E7A6C">
      <w:pPr>
        <w:pStyle w:val="a3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готовить сообщения, проекты с помощью взрослых;</w:t>
      </w:r>
    </w:p>
    <w:p w:rsidR="007E7A6C" w:rsidRPr="00D01441" w:rsidRDefault="007E7A6C" w:rsidP="007E7A6C">
      <w:pPr>
        <w:pStyle w:val="a3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составлять рассказ на заданную тему.</w:t>
      </w:r>
    </w:p>
    <w:p w:rsidR="000C31C1" w:rsidRPr="00D01441" w:rsidRDefault="000C31C1" w:rsidP="007E7A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2B29" w:rsidRPr="00D01441" w:rsidRDefault="005A2B29" w:rsidP="005A2B29">
      <w:pPr>
        <w:pStyle w:val="a6"/>
        <w:kinsoku w:val="0"/>
        <w:overflowPunct w:val="0"/>
        <w:ind w:left="0"/>
        <w:rPr>
          <w:b/>
          <w:bCs/>
          <w:iCs/>
          <w:sz w:val="28"/>
          <w:szCs w:val="28"/>
        </w:rPr>
      </w:pPr>
      <w:r w:rsidRPr="00D01441">
        <w:rPr>
          <w:b/>
          <w:bCs/>
          <w:iCs/>
          <w:sz w:val="28"/>
          <w:szCs w:val="28"/>
        </w:rPr>
        <w:lastRenderedPageBreak/>
        <w:t>Познавательные</w:t>
      </w:r>
    </w:p>
    <w:p w:rsidR="005A2B29" w:rsidRPr="00D01441" w:rsidRDefault="005A2B29" w:rsidP="005A2B29">
      <w:pPr>
        <w:pStyle w:val="12"/>
        <w:kinsoku w:val="0"/>
        <w:overflowPunct w:val="0"/>
        <w:ind w:left="-142" w:hanging="425"/>
        <w:outlineLvl w:val="9"/>
        <w:rPr>
          <w:sz w:val="28"/>
          <w:szCs w:val="28"/>
        </w:rPr>
      </w:pPr>
      <w:r w:rsidRPr="00D01441">
        <w:rPr>
          <w:sz w:val="28"/>
          <w:szCs w:val="28"/>
        </w:rPr>
        <w:t xml:space="preserve">        Обучающийся</w:t>
      </w:r>
      <w:r w:rsidRPr="00D01441">
        <w:rPr>
          <w:spacing w:val="-3"/>
          <w:sz w:val="28"/>
          <w:szCs w:val="28"/>
        </w:rPr>
        <w:t xml:space="preserve"> </w:t>
      </w:r>
      <w:r w:rsidRPr="00D01441">
        <w:rPr>
          <w:sz w:val="28"/>
          <w:szCs w:val="28"/>
        </w:rPr>
        <w:t>научится:</w:t>
      </w:r>
    </w:p>
    <w:p w:rsidR="005A2B29" w:rsidRPr="00D01441" w:rsidRDefault="005A2B29" w:rsidP="005A2B29">
      <w:pPr>
        <w:pStyle w:val="a3"/>
        <w:widowControl w:val="0"/>
        <w:numPr>
          <w:ilvl w:val="0"/>
          <w:numId w:val="16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rPr>
          <w:sz w:val="28"/>
          <w:szCs w:val="28"/>
        </w:rPr>
      </w:pPr>
      <w:r w:rsidRPr="00D01441">
        <w:rPr>
          <w:sz w:val="28"/>
          <w:szCs w:val="28"/>
        </w:rPr>
        <w:t>Ориентироваться в своей системе знаний: самостоятельно предполагать, какая информация</w:t>
      </w:r>
      <w:r w:rsidRPr="00D01441">
        <w:rPr>
          <w:spacing w:val="-4"/>
          <w:sz w:val="28"/>
          <w:szCs w:val="28"/>
        </w:rPr>
        <w:t xml:space="preserve"> </w:t>
      </w:r>
      <w:r w:rsidRPr="00D01441">
        <w:rPr>
          <w:sz w:val="28"/>
          <w:szCs w:val="28"/>
        </w:rPr>
        <w:t>нужна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для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решения</w:t>
      </w:r>
      <w:r w:rsidRPr="00D01441">
        <w:rPr>
          <w:spacing w:val="2"/>
          <w:sz w:val="28"/>
          <w:szCs w:val="28"/>
        </w:rPr>
        <w:t xml:space="preserve"> </w:t>
      </w:r>
      <w:r w:rsidRPr="00D01441">
        <w:rPr>
          <w:sz w:val="28"/>
          <w:szCs w:val="28"/>
        </w:rPr>
        <w:t>учебной</w:t>
      </w:r>
      <w:r w:rsidRPr="00D01441">
        <w:rPr>
          <w:spacing w:val="2"/>
          <w:sz w:val="28"/>
          <w:szCs w:val="28"/>
        </w:rPr>
        <w:t xml:space="preserve"> </w:t>
      </w:r>
      <w:r w:rsidRPr="00D01441">
        <w:rPr>
          <w:sz w:val="28"/>
          <w:szCs w:val="28"/>
        </w:rPr>
        <w:t>задачи</w:t>
      </w:r>
      <w:r w:rsidRPr="00D01441">
        <w:rPr>
          <w:spacing w:val="3"/>
          <w:sz w:val="28"/>
          <w:szCs w:val="28"/>
        </w:rPr>
        <w:t xml:space="preserve"> </w:t>
      </w:r>
      <w:r w:rsidRPr="00D01441">
        <w:rPr>
          <w:sz w:val="28"/>
          <w:szCs w:val="28"/>
        </w:rPr>
        <w:t>в</w:t>
      </w:r>
      <w:r w:rsidRPr="00D01441">
        <w:rPr>
          <w:spacing w:val="-7"/>
          <w:sz w:val="28"/>
          <w:szCs w:val="28"/>
        </w:rPr>
        <w:t xml:space="preserve"> </w:t>
      </w:r>
      <w:r w:rsidRPr="00D01441">
        <w:rPr>
          <w:sz w:val="28"/>
          <w:szCs w:val="28"/>
        </w:rPr>
        <w:t>один</w:t>
      </w:r>
      <w:r w:rsidRPr="00D01441">
        <w:rPr>
          <w:spacing w:val="-2"/>
          <w:sz w:val="28"/>
          <w:szCs w:val="28"/>
        </w:rPr>
        <w:t xml:space="preserve"> </w:t>
      </w:r>
      <w:r w:rsidRPr="00D01441">
        <w:rPr>
          <w:sz w:val="28"/>
          <w:szCs w:val="28"/>
        </w:rPr>
        <w:t>шаг.</w:t>
      </w:r>
    </w:p>
    <w:p w:rsidR="005A2B29" w:rsidRPr="00D01441" w:rsidRDefault="005A2B29" w:rsidP="005A2B29">
      <w:pPr>
        <w:pStyle w:val="a3"/>
        <w:widowControl w:val="0"/>
        <w:numPr>
          <w:ilvl w:val="0"/>
          <w:numId w:val="16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rPr>
          <w:sz w:val="28"/>
          <w:szCs w:val="28"/>
        </w:rPr>
      </w:pPr>
      <w:r w:rsidRPr="00D01441">
        <w:rPr>
          <w:sz w:val="28"/>
          <w:szCs w:val="28"/>
        </w:rPr>
        <w:t>Отбирать</w:t>
      </w:r>
      <w:r w:rsidRPr="00D01441">
        <w:rPr>
          <w:spacing w:val="-4"/>
          <w:sz w:val="28"/>
          <w:szCs w:val="28"/>
        </w:rPr>
        <w:t xml:space="preserve"> </w:t>
      </w:r>
      <w:r w:rsidRPr="00D01441">
        <w:rPr>
          <w:sz w:val="28"/>
          <w:szCs w:val="28"/>
        </w:rPr>
        <w:t>необходимые</w:t>
      </w:r>
      <w:r w:rsidRPr="00D01441">
        <w:rPr>
          <w:spacing w:val="-5"/>
          <w:sz w:val="28"/>
          <w:szCs w:val="28"/>
        </w:rPr>
        <w:t xml:space="preserve"> </w:t>
      </w:r>
      <w:r w:rsidRPr="00D01441">
        <w:rPr>
          <w:sz w:val="28"/>
          <w:szCs w:val="28"/>
        </w:rPr>
        <w:t>для</w:t>
      </w:r>
      <w:r w:rsidRPr="00D01441">
        <w:rPr>
          <w:spacing w:val="-4"/>
          <w:sz w:val="28"/>
          <w:szCs w:val="28"/>
        </w:rPr>
        <w:t xml:space="preserve"> </w:t>
      </w:r>
      <w:r w:rsidRPr="00D01441">
        <w:rPr>
          <w:sz w:val="28"/>
          <w:szCs w:val="28"/>
        </w:rPr>
        <w:t>решения</w:t>
      </w:r>
      <w:r w:rsidRPr="00D01441">
        <w:rPr>
          <w:spacing w:val="-4"/>
          <w:sz w:val="28"/>
          <w:szCs w:val="28"/>
        </w:rPr>
        <w:t xml:space="preserve"> </w:t>
      </w:r>
      <w:r w:rsidRPr="00D01441">
        <w:rPr>
          <w:sz w:val="28"/>
          <w:szCs w:val="28"/>
        </w:rPr>
        <w:t>учебной</w:t>
      </w:r>
      <w:r w:rsidRPr="00D01441">
        <w:rPr>
          <w:spacing w:val="-4"/>
          <w:sz w:val="28"/>
          <w:szCs w:val="28"/>
        </w:rPr>
        <w:t xml:space="preserve"> </w:t>
      </w:r>
      <w:r w:rsidRPr="00D01441">
        <w:rPr>
          <w:sz w:val="28"/>
          <w:szCs w:val="28"/>
        </w:rPr>
        <w:t>задачи</w:t>
      </w:r>
      <w:r w:rsidRPr="00D01441">
        <w:rPr>
          <w:spacing w:val="-3"/>
          <w:sz w:val="28"/>
          <w:szCs w:val="28"/>
        </w:rPr>
        <w:t xml:space="preserve"> </w:t>
      </w:r>
      <w:r w:rsidRPr="00D01441">
        <w:rPr>
          <w:sz w:val="28"/>
          <w:szCs w:val="28"/>
        </w:rPr>
        <w:t>источники</w:t>
      </w:r>
      <w:r w:rsidRPr="00D01441">
        <w:rPr>
          <w:spacing w:val="-8"/>
          <w:sz w:val="28"/>
          <w:szCs w:val="28"/>
        </w:rPr>
        <w:t xml:space="preserve"> </w:t>
      </w:r>
      <w:r w:rsidRPr="00D01441">
        <w:rPr>
          <w:sz w:val="28"/>
          <w:szCs w:val="28"/>
        </w:rPr>
        <w:t>информации</w:t>
      </w:r>
      <w:r w:rsidRPr="00D01441">
        <w:rPr>
          <w:spacing w:val="-3"/>
          <w:sz w:val="28"/>
          <w:szCs w:val="28"/>
        </w:rPr>
        <w:t xml:space="preserve"> </w:t>
      </w:r>
      <w:r w:rsidRPr="00D01441">
        <w:rPr>
          <w:sz w:val="28"/>
          <w:szCs w:val="28"/>
        </w:rPr>
        <w:t>среди</w:t>
      </w:r>
      <w:r w:rsidRPr="00D01441">
        <w:rPr>
          <w:spacing w:val="-57"/>
          <w:sz w:val="28"/>
          <w:szCs w:val="28"/>
        </w:rPr>
        <w:t xml:space="preserve"> </w:t>
      </w:r>
      <w:r w:rsidRPr="00D01441">
        <w:rPr>
          <w:sz w:val="28"/>
          <w:szCs w:val="28"/>
        </w:rPr>
        <w:t>предложенных учителем</w:t>
      </w:r>
      <w:r w:rsidRPr="00D01441">
        <w:rPr>
          <w:spacing w:val="2"/>
          <w:sz w:val="28"/>
          <w:szCs w:val="28"/>
        </w:rPr>
        <w:t xml:space="preserve"> </w:t>
      </w:r>
      <w:r w:rsidRPr="00D01441">
        <w:rPr>
          <w:sz w:val="28"/>
          <w:szCs w:val="28"/>
        </w:rPr>
        <w:t>словарей,</w:t>
      </w:r>
      <w:r w:rsidRPr="00D01441">
        <w:rPr>
          <w:spacing w:val="3"/>
          <w:sz w:val="28"/>
          <w:szCs w:val="28"/>
        </w:rPr>
        <w:t xml:space="preserve"> </w:t>
      </w:r>
      <w:r w:rsidRPr="00D01441">
        <w:rPr>
          <w:sz w:val="28"/>
          <w:szCs w:val="28"/>
        </w:rPr>
        <w:t>энциклопедий,</w:t>
      </w:r>
      <w:r w:rsidRPr="00D01441">
        <w:rPr>
          <w:spacing w:val="3"/>
          <w:sz w:val="28"/>
          <w:szCs w:val="28"/>
        </w:rPr>
        <w:t xml:space="preserve"> </w:t>
      </w:r>
      <w:r w:rsidRPr="00D01441">
        <w:rPr>
          <w:sz w:val="28"/>
          <w:szCs w:val="28"/>
        </w:rPr>
        <w:t>справочников.</w:t>
      </w:r>
    </w:p>
    <w:p w:rsidR="005A2B29" w:rsidRPr="00D01441" w:rsidRDefault="005A2B29" w:rsidP="005A2B29">
      <w:pPr>
        <w:pStyle w:val="a3"/>
        <w:widowControl w:val="0"/>
        <w:numPr>
          <w:ilvl w:val="0"/>
          <w:numId w:val="16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rPr>
          <w:sz w:val="28"/>
          <w:szCs w:val="28"/>
        </w:rPr>
      </w:pPr>
      <w:r w:rsidRPr="00D01441">
        <w:rPr>
          <w:sz w:val="28"/>
          <w:szCs w:val="28"/>
        </w:rPr>
        <w:t>Добывать</w:t>
      </w:r>
      <w:r w:rsidRPr="00D01441">
        <w:rPr>
          <w:spacing w:val="-13"/>
          <w:sz w:val="28"/>
          <w:szCs w:val="28"/>
        </w:rPr>
        <w:t xml:space="preserve"> </w:t>
      </w:r>
      <w:r w:rsidRPr="00D01441">
        <w:rPr>
          <w:sz w:val="28"/>
          <w:szCs w:val="28"/>
        </w:rPr>
        <w:t>новые</w:t>
      </w:r>
      <w:r w:rsidRPr="00D01441">
        <w:rPr>
          <w:spacing w:val="-15"/>
          <w:sz w:val="28"/>
          <w:szCs w:val="28"/>
        </w:rPr>
        <w:t xml:space="preserve"> </w:t>
      </w:r>
      <w:r w:rsidRPr="00D01441">
        <w:rPr>
          <w:sz w:val="28"/>
          <w:szCs w:val="28"/>
        </w:rPr>
        <w:t>знания:</w:t>
      </w:r>
      <w:r w:rsidRPr="00D01441">
        <w:rPr>
          <w:spacing w:val="-14"/>
          <w:sz w:val="28"/>
          <w:szCs w:val="28"/>
        </w:rPr>
        <w:t xml:space="preserve"> </w:t>
      </w:r>
      <w:r w:rsidRPr="00D01441">
        <w:rPr>
          <w:sz w:val="28"/>
          <w:szCs w:val="28"/>
        </w:rPr>
        <w:t>извлекать</w:t>
      </w:r>
      <w:r w:rsidRPr="00D01441">
        <w:rPr>
          <w:spacing w:val="-12"/>
          <w:sz w:val="28"/>
          <w:szCs w:val="28"/>
        </w:rPr>
        <w:t xml:space="preserve"> </w:t>
      </w:r>
      <w:r w:rsidRPr="00D01441">
        <w:rPr>
          <w:sz w:val="28"/>
          <w:szCs w:val="28"/>
        </w:rPr>
        <w:t>информацию,</w:t>
      </w:r>
      <w:r w:rsidRPr="00D01441">
        <w:rPr>
          <w:spacing w:val="-12"/>
          <w:sz w:val="28"/>
          <w:szCs w:val="28"/>
        </w:rPr>
        <w:t xml:space="preserve"> </w:t>
      </w:r>
      <w:r w:rsidRPr="00D01441">
        <w:rPr>
          <w:sz w:val="28"/>
          <w:szCs w:val="28"/>
        </w:rPr>
        <w:t>представленную</w:t>
      </w:r>
      <w:r w:rsidRPr="00D01441">
        <w:rPr>
          <w:spacing w:val="-12"/>
          <w:sz w:val="28"/>
          <w:szCs w:val="28"/>
        </w:rPr>
        <w:t xml:space="preserve"> </w:t>
      </w:r>
      <w:r w:rsidRPr="00D01441">
        <w:rPr>
          <w:sz w:val="28"/>
          <w:szCs w:val="28"/>
        </w:rPr>
        <w:t>в</w:t>
      </w:r>
      <w:r w:rsidRPr="00D01441">
        <w:rPr>
          <w:spacing w:val="-9"/>
          <w:sz w:val="28"/>
          <w:szCs w:val="28"/>
        </w:rPr>
        <w:t xml:space="preserve"> </w:t>
      </w:r>
      <w:r w:rsidRPr="00D01441">
        <w:rPr>
          <w:sz w:val="28"/>
          <w:szCs w:val="28"/>
        </w:rPr>
        <w:t>разных</w:t>
      </w:r>
      <w:r w:rsidRPr="00D01441">
        <w:rPr>
          <w:spacing w:val="-14"/>
          <w:sz w:val="28"/>
          <w:szCs w:val="28"/>
        </w:rPr>
        <w:t xml:space="preserve"> </w:t>
      </w:r>
      <w:r w:rsidRPr="00D01441">
        <w:rPr>
          <w:sz w:val="28"/>
          <w:szCs w:val="28"/>
        </w:rPr>
        <w:t>формах</w:t>
      </w:r>
      <w:r w:rsidRPr="00D01441">
        <w:rPr>
          <w:spacing w:val="-57"/>
          <w:sz w:val="28"/>
          <w:szCs w:val="28"/>
        </w:rPr>
        <w:t xml:space="preserve"> </w:t>
      </w:r>
      <w:r w:rsidRPr="00D01441">
        <w:rPr>
          <w:sz w:val="28"/>
          <w:szCs w:val="28"/>
        </w:rPr>
        <w:t>(текст,</w:t>
      </w:r>
      <w:r w:rsidRPr="00D01441">
        <w:rPr>
          <w:spacing w:val="4"/>
          <w:sz w:val="28"/>
          <w:szCs w:val="28"/>
        </w:rPr>
        <w:t xml:space="preserve"> </w:t>
      </w:r>
      <w:r w:rsidRPr="00D01441">
        <w:rPr>
          <w:sz w:val="28"/>
          <w:szCs w:val="28"/>
        </w:rPr>
        <w:t>таблица,</w:t>
      </w:r>
      <w:r w:rsidRPr="00D01441">
        <w:rPr>
          <w:spacing w:val="4"/>
          <w:sz w:val="28"/>
          <w:szCs w:val="28"/>
        </w:rPr>
        <w:t xml:space="preserve"> </w:t>
      </w:r>
      <w:r w:rsidRPr="00D01441">
        <w:rPr>
          <w:sz w:val="28"/>
          <w:szCs w:val="28"/>
        </w:rPr>
        <w:t>схема,</w:t>
      </w:r>
      <w:r w:rsidRPr="00D01441">
        <w:rPr>
          <w:spacing w:val="3"/>
          <w:sz w:val="28"/>
          <w:szCs w:val="28"/>
        </w:rPr>
        <w:t xml:space="preserve"> </w:t>
      </w:r>
      <w:r w:rsidRPr="00D01441">
        <w:rPr>
          <w:sz w:val="28"/>
          <w:szCs w:val="28"/>
        </w:rPr>
        <w:t>иллюстрация</w:t>
      </w:r>
      <w:r w:rsidRPr="00D01441">
        <w:rPr>
          <w:spacing w:val="-3"/>
          <w:sz w:val="28"/>
          <w:szCs w:val="28"/>
        </w:rPr>
        <w:t xml:space="preserve"> </w:t>
      </w:r>
      <w:r w:rsidRPr="00D01441">
        <w:rPr>
          <w:sz w:val="28"/>
          <w:szCs w:val="28"/>
        </w:rPr>
        <w:t>и</w:t>
      </w:r>
      <w:r w:rsidRPr="00D01441">
        <w:rPr>
          <w:spacing w:val="3"/>
          <w:sz w:val="28"/>
          <w:szCs w:val="28"/>
        </w:rPr>
        <w:t xml:space="preserve"> </w:t>
      </w:r>
      <w:r w:rsidRPr="00D01441">
        <w:rPr>
          <w:sz w:val="28"/>
          <w:szCs w:val="28"/>
        </w:rPr>
        <w:t>др.).</w:t>
      </w:r>
    </w:p>
    <w:p w:rsidR="005A2B29" w:rsidRPr="00D01441" w:rsidRDefault="005A2B29" w:rsidP="005A2B29">
      <w:pPr>
        <w:pStyle w:val="a3"/>
        <w:widowControl w:val="0"/>
        <w:numPr>
          <w:ilvl w:val="0"/>
          <w:numId w:val="16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Перерабатывать полученную информацию: сравнивать и группировать факты и явления; определять причины явлений, событий, делать выводы на основе обобщения</w:t>
      </w:r>
      <w:r w:rsidRPr="00D01441">
        <w:rPr>
          <w:spacing w:val="-57"/>
          <w:sz w:val="28"/>
          <w:szCs w:val="28"/>
        </w:rPr>
        <w:t xml:space="preserve"> </w:t>
      </w:r>
      <w:r w:rsidRPr="00D01441">
        <w:rPr>
          <w:sz w:val="28"/>
          <w:szCs w:val="28"/>
        </w:rPr>
        <w:t>знаний.</w:t>
      </w:r>
    </w:p>
    <w:p w:rsidR="005A2B29" w:rsidRPr="00D01441" w:rsidRDefault="005A2B29" w:rsidP="005A2B29">
      <w:pPr>
        <w:pStyle w:val="a3"/>
        <w:widowControl w:val="0"/>
        <w:numPr>
          <w:ilvl w:val="0"/>
          <w:numId w:val="16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Преобразовывать</w:t>
      </w:r>
      <w:r w:rsidRPr="00D01441">
        <w:rPr>
          <w:spacing w:val="-2"/>
          <w:sz w:val="28"/>
          <w:szCs w:val="28"/>
        </w:rPr>
        <w:t xml:space="preserve"> </w:t>
      </w:r>
      <w:r w:rsidRPr="00D01441">
        <w:rPr>
          <w:sz w:val="28"/>
          <w:szCs w:val="28"/>
        </w:rPr>
        <w:t>информацию</w:t>
      </w:r>
      <w:r w:rsidRPr="00D01441">
        <w:rPr>
          <w:spacing w:val="-5"/>
          <w:sz w:val="28"/>
          <w:szCs w:val="28"/>
        </w:rPr>
        <w:t xml:space="preserve"> </w:t>
      </w:r>
      <w:r w:rsidRPr="00D01441">
        <w:rPr>
          <w:sz w:val="28"/>
          <w:szCs w:val="28"/>
        </w:rPr>
        <w:t>из</w:t>
      </w:r>
      <w:r w:rsidRPr="00D01441">
        <w:rPr>
          <w:spacing w:val="-6"/>
          <w:sz w:val="28"/>
          <w:szCs w:val="28"/>
        </w:rPr>
        <w:t xml:space="preserve"> </w:t>
      </w:r>
      <w:r w:rsidRPr="00D01441">
        <w:rPr>
          <w:sz w:val="28"/>
          <w:szCs w:val="28"/>
        </w:rPr>
        <w:t>одной</w:t>
      </w:r>
      <w:r w:rsidRPr="00D01441">
        <w:rPr>
          <w:spacing w:val="-6"/>
          <w:sz w:val="28"/>
          <w:szCs w:val="28"/>
        </w:rPr>
        <w:t xml:space="preserve"> </w:t>
      </w:r>
      <w:r w:rsidRPr="00D01441">
        <w:rPr>
          <w:sz w:val="28"/>
          <w:szCs w:val="28"/>
        </w:rPr>
        <w:t>формы</w:t>
      </w:r>
      <w:r w:rsidRPr="00D01441">
        <w:rPr>
          <w:spacing w:val="-2"/>
          <w:sz w:val="28"/>
          <w:szCs w:val="28"/>
        </w:rPr>
        <w:t xml:space="preserve"> </w:t>
      </w:r>
      <w:r w:rsidRPr="00D01441">
        <w:rPr>
          <w:sz w:val="28"/>
          <w:szCs w:val="28"/>
        </w:rPr>
        <w:t>в</w:t>
      </w:r>
      <w:r w:rsidRPr="00D01441">
        <w:rPr>
          <w:spacing w:val="-5"/>
          <w:sz w:val="28"/>
          <w:szCs w:val="28"/>
        </w:rPr>
        <w:t xml:space="preserve"> </w:t>
      </w:r>
      <w:r w:rsidRPr="00D01441">
        <w:rPr>
          <w:sz w:val="28"/>
          <w:szCs w:val="28"/>
        </w:rPr>
        <w:t>другую:</w:t>
      </w:r>
      <w:r w:rsidRPr="00D01441">
        <w:rPr>
          <w:spacing w:val="-3"/>
          <w:sz w:val="28"/>
          <w:szCs w:val="28"/>
        </w:rPr>
        <w:t xml:space="preserve"> </w:t>
      </w:r>
      <w:r w:rsidRPr="00D01441">
        <w:rPr>
          <w:sz w:val="28"/>
          <w:szCs w:val="28"/>
        </w:rPr>
        <w:t>составлять</w:t>
      </w:r>
      <w:r w:rsidRPr="00D01441">
        <w:rPr>
          <w:spacing w:val="-2"/>
          <w:sz w:val="28"/>
          <w:szCs w:val="28"/>
        </w:rPr>
        <w:t xml:space="preserve"> </w:t>
      </w:r>
      <w:r w:rsidRPr="00D01441">
        <w:rPr>
          <w:sz w:val="28"/>
          <w:szCs w:val="28"/>
        </w:rPr>
        <w:t>простой</w:t>
      </w:r>
      <w:r w:rsidRPr="00D01441">
        <w:rPr>
          <w:spacing w:val="-2"/>
          <w:sz w:val="28"/>
          <w:szCs w:val="28"/>
        </w:rPr>
        <w:t xml:space="preserve"> </w:t>
      </w:r>
      <w:r w:rsidRPr="00D01441">
        <w:rPr>
          <w:sz w:val="28"/>
          <w:szCs w:val="28"/>
        </w:rPr>
        <w:t>план</w:t>
      </w:r>
      <w:r w:rsidRPr="00D01441">
        <w:rPr>
          <w:spacing w:val="-58"/>
          <w:sz w:val="28"/>
          <w:szCs w:val="28"/>
        </w:rPr>
        <w:t xml:space="preserve"> </w:t>
      </w:r>
      <w:r w:rsidRPr="00D01441">
        <w:rPr>
          <w:sz w:val="28"/>
          <w:szCs w:val="28"/>
        </w:rPr>
        <w:t>учебно-научного</w:t>
      </w:r>
      <w:r w:rsidRPr="00D01441">
        <w:rPr>
          <w:spacing w:val="5"/>
          <w:sz w:val="28"/>
          <w:szCs w:val="28"/>
        </w:rPr>
        <w:t xml:space="preserve"> </w:t>
      </w:r>
      <w:r w:rsidRPr="00D01441">
        <w:rPr>
          <w:sz w:val="28"/>
          <w:szCs w:val="28"/>
        </w:rPr>
        <w:t>текста.</w:t>
      </w:r>
    </w:p>
    <w:p w:rsidR="005A2B29" w:rsidRPr="00D01441" w:rsidRDefault="005A2B29" w:rsidP="005A2B29">
      <w:pPr>
        <w:pStyle w:val="a3"/>
        <w:widowControl w:val="0"/>
        <w:numPr>
          <w:ilvl w:val="0"/>
          <w:numId w:val="16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rPr>
          <w:sz w:val="28"/>
          <w:szCs w:val="28"/>
        </w:rPr>
      </w:pPr>
      <w:r w:rsidRPr="00D01441">
        <w:rPr>
          <w:sz w:val="28"/>
          <w:szCs w:val="28"/>
        </w:rPr>
        <w:t>Преобразовывать</w:t>
      </w:r>
      <w:r w:rsidRPr="00D01441">
        <w:rPr>
          <w:spacing w:val="-2"/>
          <w:sz w:val="28"/>
          <w:szCs w:val="28"/>
        </w:rPr>
        <w:t xml:space="preserve"> </w:t>
      </w:r>
      <w:r w:rsidRPr="00D01441">
        <w:rPr>
          <w:sz w:val="28"/>
          <w:szCs w:val="28"/>
        </w:rPr>
        <w:t>информацию</w:t>
      </w:r>
      <w:r w:rsidRPr="00D01441">
        <w:rPr>
          <w:spacing w:val="-5"/>
          <w:sz w:val="28"/>
          <w:szCs w:val="28"/>
        </w:rPr>
        <w:t xml:space="preserve"> </w:t>
      </w:r>
      <w:r w:rsidRPr="00D01441">
        <w:rPr>
          <w:sz w:val="28"/>
          <w:szCs w:val="28"/>
        </w:rPr>
        <w:t>из</w:t>
      </w:r>
      <w:r w:rsidRPr="00D01441">
        <w:rPr>
          <w:spacing w:val="-6"/>
          <w:sz w:val="28"/>
          <w:szCs w:val="28"/>
        </w:rPr>
        <w:t xml:space="preserve"> </w:t>
      </w:r>
      <w:r w:rsidRPr="00D01441">
        <w:rPr>
          <w:sz w:val="28"/>
          <w:szCs w:val="28"/>
        </w:rPr>
        <w:t>одной</w:t>
      </w:r>
      <w:r w:rsidRPr="00D01441">
        <w:rPr>
          <w:spacing w:val="-7"/>
          <w:sz w:val="28"/>
          <w:szCs w:val="28"/>
        </w:rPr>
        <w:t xml:space="preserve"> </w:t>
      </w:r>
      <w:r w:rsidRPr="00D01441">
        <w:rPr>
          <w:sz w:val="28"/>
          <w:szCs w:val="28"/>
        </w:rPr>
        <w:t>формы</w:t>
      </w:r>
      <w:r w:rsidRPr="00D01441">
        <w:rPr>
          <w:spacing w:val="-1"/>
          <w:sz w:val="28"/>
          <w:szCs w:val="28"/>
        </w:rPr>
        <w:t xml:space="preserve"> </w:t>
      </w:r>
      <w:r w:rsidRPr="00D01441">
        <w:rPr>
          <w:sz w:val="28"/>
          <w:szCs w:val="28"/>
        </w:rPr>
        <w:t>в</w:t>
      </w:r>
      <w:r w:rsidRPr="00D01441">
        <w:rPr>
          <w:spacing w:val="-6"/>
          <w:sz w:val="28"/>
          <w:szCs w:val="28"/>
        </w:rPr>
        <w:t xml:space="preserve"> </w:t>
      </w:r>
      <w:r w:rsidRPr="00D01441">
        <w:rPr>
          <w:sz w:val="28"/>
          <w:szCs w:val="28"/>
        </w:rPr>
        <w:t>другую:</w:t>
      </w:r>
      <w:r w:rsidRPr="00D01441">
        <w:rPr>
          <w:spacing w:val="-3"/>
          <w:sz w:val="28"/>
          <w:szCs w:val="28"/>
        </w:rPr>
        <w:t xml:space="preserve"> </w:t>
      </w:r>
      <w:r w:rsidRPr="00D01441">
        <w:rPr>
          <w:sz w:val="28"/>
          <w:szCs w:val="28"/>
        </w:rPr>
        <w:t>представлять</w:t>
      </w:r>
      <w:r w:rsidRPr="00D01441">
        <w:rPr>
          <w:spacing w:val="-2"/>
          <w:sz w:val="28"/>
          <w:szCs w:val="28"/>
        </w:rPr>
        <w:t xml:space="preserve"> </w:t>
      </w:r>
      <w:r w:rsidRPr="00D01441">
        <w:rPr>
          <w:sz w:val="28"/>
          <w:szCs w:val="28"/>
        </w:rPr>
        <w:t>информацию</w:t>
      </w:r>
      <w:r w:rsidRPr="00D01441">
        <w:rPr>
          <w:spacing w:val="-5"/>
          <w:sz w:val="28"/>
          <w:szCs w:val="28"/>
        </w:rPr>
        <w:t xml:space="preserve"> </w:t>
      </w:r>
      <w:r w:rsidRPr="00D01441">
        <w:rPr>
          <w:sz w:val="28"/>
          <w:szCs w:val="28"/>
        </w:rPr>
        <w:t>в</w:t>
      </w:r>
      <w:r w:rsidRPr="00D01441">
        <w:rPr>
          <w:spacing w:val="-57"/>
          <w:sz w:val="28"/>
          <w:szCs w:val="28"/>
        </w:rPr>
        <w:t xml:space="preserve"> </w:t>
      </w:r>
      <w:r w:rsidRPr="00D01441">
        <w:rPr>
          <w:sz w:val="28"/>
          <w:szCs w:val="28"/>
        </w:rPr>
        <w:t>виде текста,</w:t>
      </w:r>
      <w:r w:rsidRPr="00D01441">
        <w:rPr>
          <w:spacing w:val="4"/>
          <w:sz w:val="28"/>
          <w:szCs w:val="28"/>
        </w:rPr>
        <w:t xml:space="preserve"> </w:t>
      </w:r>
      <w:r w:rsidRPr="00D01441">
        <w:rPr>
          <w:sz w:val="28"/>
          <w:szCs w:val="28"/>
        </w:rPr>
        <w:t>таблицы,</w:t>
      </w:r>
      <w:r w:rsidRPr="00D01441">
        <w:rPr>
          <w:spacing w:val="4"/>
          <w:sz w:val="28"/>
          <w:szCs w:val="28"/>
        </w:rPr>
        <w:t xml:space="preserve"> </w:t>
      </w:r>
      <w:r w:rsidRPr="00D01441">
        <w:rPr>
          <w:sz w:val="28"/>
          <w:szCs w:val="28"/>
        </w:rPr>
        <w:t>схемы.</w:t>
      </w:r>
    </w:p>
    <w:p w:rsidR="005A2B29" w:rsidRPr="00D01441" w:rsidRDefault="005A2B29" w:rsidP="005A2B29">
      <w:pPr>
        <w:pStyle w:val="a3"/>
        <w:widowControl w:val="0"/>
        <w:numPr>
          <w:ilvl w:val="0"/>
          <w:numId w:val="16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rPr>
          <w:sz w:val="28"/>
          <w:szCs w:val="28"/>
        </w:rPr>
      </w:pPr>
      <w:r w:rsidRPr="00D01441">
        <w:rPr>
          <w:sz w:val="28"/>
          <w:szCs w:val="28"/>
        </w:rPr>
        <w:t>Работать с текстом: осознанное чтение текста с целью удовлетворения познавательного</w:t>
      </w:r>
      <w:r w:rsidRPr="00D01441">
        <w:rPr>
          <w:spacing w:val="-57"/>
          <w:sz w:val="28"/>
          <w:szCs w:val="28"/>
        </w:rPr>
        <w:t xml:space="preserve"> </w:t>
      </w:r>
      <w:r w:rsidRPr="00D01441">
        <w:rPr>
          <w:sz w:val="28"/>
          <w:szCs w:val="28"/>
        </w:rPr>
        <w:t>интереса,</w:t>
      </w:r>
      <w:r w:rsidRPr="00D01441">
        <w:rPr>
          <w:spacing w:val="-2"/>
          <w:sz w:val="28"/>
          <w:szCs w:val="28"/>
        </w:rPr>
        <w:t xml:space="preserve"> </w:t>
      </w:r>
      <w:r w:rsidRPr="00D01441">
        <w:rPr>
          <w:sz w:val="28"/>
          <w:szCs w:val="28"/>
        </w:rPr>
        <w:t>освоения</w:t>
      </w:r>
      <w:r w:rsidRPr="00D01441">
        <w:rPr>
          <w:spacing w:val="-3"/>
          <w:sz w:val="28"/>
          <w:szCs w:val="28"/>
        </w:rPr>
        <w:t xml:space="preserve"> </w:t>
      </w:r>
      <w:r w:rsidRPr="00D01441">
        <w:rPr>
          <w:sz w:val="28"/>
          <w:szCs w:val="28"/>
        </w:rPr>
        <w:t>и</w:t>
      </w:r>
      <w:r w:rsidRPr="00D01441">
        <w:rPr>
          <w:spacing w:val="-2"/>
          <w:sz w:val="28"/>
          <w:szCs w:val="28"/>
        </w:rPr>
        <w:t xml:space="preserve"> </w:t>
      </w:r>
      <w:r w:rsidRPr="00D01441">
        <w:rPr>
          <w:sz w:val="28"/>
          <w:szCs w:val="28"/>
        </w:rPr>
        <w:t>использование</w:t>
      </w:r>
      <w:r w:rsidRPr="00D01441">
        <w:rPr>
          <w:spacing w:val="-4"/>
          <w:sz w:val="28"/>
          <w:szCs w:val="28"/>
        </w:rPr>
        <w:t xml:space="preserve"> </w:t>
      </w:r>
      <w:r w:rsidRPr="00D01441">
        <w:rPr>
          <w:sz w:val="28"/>
          <w:szCs w:val="28"/>
        </w:rPr>
        <w:t>информации.</w:t>
      </w:r>
    </w:p>
    <w:p w:rsidR="005A2B29" w:rsidRPr="00D01441" w:rsidRDefault="005A2B29" w:rsidP="005A2B29">
      <w:pPr>
        <w:pStyle w:val="a3"/>
        <w:widowControl w:val="0"/>
        <w:numPr>
          <w:ilvl w:val="0"/>
          <w:numId w:val="16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rPr>
          <w:sz w:val="28"/>
          <w:szCs w:val="28"/>
        </w:rPr>
      </w:pPr>
      <w:r w:rsidRPr="00D01441">
        <w:rPr>
          <w:spacing w:val="-1"/>
          <w:sz w:val="28"/>
          <w:szCs w:val="28"/>
        </w:rPr>
        <w:t>Достаточно</w:t>
      </w:r>
      <w:r w:rsidRPr="00D01441">
        <w:rPr>
          <w:spacing w:val="-5"/>
          <w:sz w:val="28"/>
          <w:szCs w:val="28"/>
        </w:rPr>
        <w:t xml:space="preserve"> </w:t>
      </w:r>
      <w:r w:rsidRPr="00D01441">
        <w:rPr>
          <w:spacing w:val="-1"/>
          <w:sz w:val="28"/>
          <w:szCs w:val="28"/>
        </w:rPr>
        <w:t>полно</w:t>
      </w:r>
      <w:r w:rsidRPr="00D01441">
        <w:rPr>
          <w:spacing w:val="-5"/>
          <w:sz w:val="28"/>
          <w:szCs w:val="28"/>
        </w:rPr>
        <w:t xml:space="preserve"> </w:t>
      </w:r>
      <w:r w:rsidRPr="00D01441">
        <w:rPr>
          <w:sz w:val="28"/>
          <w:szCs w:val="28"/>
        </w:rPr>
        <w:t>и</w:t>
      </w:r>
      <w:r w:rsidRPr="00D01441">
        <w:rPr>
          <w:spacing w:val="-4"/>
          <w:sz w:val="28"/>
          <w:szCs w:val="28"/>
        </w:rPr>
        <w:t xml:space="preserve"> </w:t>
      </w:r>
      <w:r w:rsidRPr="00D01441">
        <w:rPr>
          <w:sz w:val="28"/>
          <w:szCs w:val="28"/>
        </w:rPr>
        <w:t>доказательно</w:t>
      </w:r>
      <w:r w:rsidRPr="00D01441">
        <w:rPr>
          <w:spacing w:val="-5"/>
          <w:sz w:val="28"/>
          <w:szCs w:val="28"/>
        </w:rPr>
        <w:t xml:space="preserve"> </w:t>
      </w:r>
      <w:r w:rsidRPr="00D01441">
        <w:rPr>
          <w:sz w:val="28"/>
          <w:szCs w:val="28"/>
        </w:rPr>
        <w:t>строить</w:t>
      </w:r>
      <w:r w:rsidRPr="00D01441">
        <w:rPr>
          <w:spacing w:val="-8"/>
          <w:sz w:val="28"/>
          <w:szCs w:val="28"/>
        </w:rPr>
        <w:t xml:space="preserve"> </w:t>
      </w:r>
      <w:r w:rsidRPr="00D01441">
        <w:rPr>
          <w:sz w:val="28"/>
          <w:szCs w:val="28"/>
        </w:rPr>
        <w:t>устное</w:t>
      </w:r>
      <w:r w:rsidRPr="00D01441">
        <w:rPr>
          <w:spacing w:val="-15"/>
          <w:sz w:val="28"/>
          <w:szCs w:val="28"/>
        </w:rPr>
        <w:t xml:space="preserve"> </w:t>
      </w:r>
      <w:r w:rsidRPr="00D01441">
        <w:rPr>
          <w:sz w:val="28"/>
          <w:szCs w:val="28"/>
        </w:rPr>
        <w:t>высказывание;</w:t>
      </w:r>
      <w:r w:rsidRPr="00D01441">
        <w:rPr>
          <w:spacing w:val="-13"/>
          <w:sz w:val="28"/>
          <w:szCs w:val="28"/>
        </w:rPr>
        <w:t xml:space="preserve"> </w:t>
      </w:r>
      <w:r w:rsidRPr="00D01441">
        <w:rPr>
          <w:sz w:val="28"/>
          <w:szCs w:val="28"/>
        </w:rPr>
        <w:t>описывать</w:t>
      </w:r>
      <w:r w:rsidRPr="00D01441">
        <w:rPr>
          <w:spacing w:val="-12"/>
          <w:sz w:val="28"/>
          <w:szCs w:val="28"/>
        </w:rPr>
        <w:t xml:space="preserve"> </w:t>
      </w:r>
      <w:r w:rsidRPr="00D01441">
        <w:rPr>
          <w:sz w:val="28"/>
          <w:szCs w:val="28"/>
        </w:rPr>
        <w:t>объекты</w:t>
      </w:r>
      <w:r w:rsidRPr="00D01441">
        <w:rPr>
          <w:spacing w:val="-57"/>
          <w:sz w:val="28"/>
          <w:szCs w:val="28"/>
        </w:rPr>
        <w:t xml:space="preserve"> </w:t>
      </w:r>
      <w:r w:rsidRPr="00D01441">
        <w:rPr>
          <w:sz w:val="28"/>
          <w:szCs w:val="28"/>
        </w:rPr>
        <w:t>наблюдения,</w:t>
      </w:r>
      <w:r w:rsidRPr="00D01441">
        <w:rPr>
          <w:spacing w:val="-2"/>
          <w:sz w:val="28"/>
          <w:szCs w:val="28"/>
        </w:rPr>
        <w:t xml:space="preserve"> </w:t>
      </w:r>
      <w:r w:rsidRPr="00D01441">
        <w:rPr>
          <w:sz w:val="28"/>
          <w:szCs w:val="28"/>
        </w:rPr>
        <w:t>выделять</w:t>
      </w:r>
      <w:r w:rsidRPr="00D01441">
        <w:rPr>
          <w:spacing w:val="-2"/>
          <w:sz w:val="28"/>
          <w:szCs w:val="28"/>
        </w:rPr>
        <w:t xml:space="preserve"> </w:t>
      </w:r>
      <w:r w:rsidRPr="00D01441">
        <w:rPr>
          <w:sz w:val="28"/>
          <w:szCs w:val="28"/>
        </w:rPr>
        <w:t>в</w:t>
      </w:r>
      <w:r w:rsidRPr="00D01441">
        <w:rPr>
          <w:spacing w:val="-1"/>
          <w:sz w:val="28"/>
          <w:szCs w:val="28"/>
        </w:rPr>
        <w:t xml:space="preserve"> </w:t>
      </w:r>
      <w:r w:rsidRPr="00D01441">
        <w:rPr>
          <w:sz w:val="28"/>
          <w:szCs w:val="28"/>
        </w:rPr>
        <w:t>них</w:t>
      </w:r>
      <w:r w:rsidRPr="00D01441">
        <w:rPr>
          <w:spacing w:val="-4"/>
          <w:sz w:val="28"/>
          <w:szCs w:val="28"/>
        </w:rPr>
        <w:t xml:space="preserve"> </w:t>
      </w:r>
      <w:r w:rsidRPr="00D01441">
        <w:rPr>
          <w:sz w:val="28"/>
          <w:szCs w:val="28"/>
        </w:rPr>
        <w:t>существенные признаки.</w:t>
      </w:r>
    </w:p>
    <w:p w:rsidR="005A2B29" w:rsidRPr="00D01441" w:rsidRDefault="005A2B29" w:rsidP="005A2B29">
      <w:pPr>
        <w:pStyle w:val="a3"/>
        <w:widowControl w:val="0"/>
        <w:numPr>
          <w:ilvl w:val="0"/>
          <w:numId w:val="16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rPr>
          <w:sz w:val="28"/>
          <w:szCs w:val="28"/>
        </w:rPr>
      </w:pPr>
      <w:r w:rsidRPr="00D01441">
        <w:rPr>
          <w:sz w:val="28"/>
          <w:szCs w:val="28"/>
        </w:rPr>
        <w:t>Устанавливать последовательность</w:t>
      </w:r>
      <w:r w:rsidRPr="00D01441">
        <w:rPr>
          <w:spacing w:val="-5"/>
          <w:sz w:val="28"/>
          <w:szCs w:val="28"/>
        </w:rPr>
        <w:t xml:space="preserve"> </w:t>
      </w:r>
      <w:r w:rsidRPr="00D01441">
        <w:rPr>
          <w:sz w:val="28"/>
          <w:szCs w:val="28"/>
        </w:rPr>
        <w:t>основных</w:t>
      </w:r>
      <w:r w:rsidRPr="00D01441">
        <w:rPr>
          <w:spacing w:val="-6"/>
          <w:sz w:val="28"/>
          <w:szCs w:val="28"/>
        </w:rPr>
        <w:t xml:space="preserve"> </w:t>
      </w:r>
      <w:r w:rsidRPr="00D01441">
        <w:rPr>
          <w:sz w:val="28"/>
          <w:szCs w:val="28"/>
        </w:rPr>
        <w:t>исторических</w:t>
      </w:r>
      <w:r w:rsidRPr="00D01441">
        <w:rPr>
          <w:spacing w:val="-6"/>
          <w:sz w:val="28"/>
          <w:szCs w:val="28"/>
        </w:rPr>
        <w:t xml:space="preserve"> </w:t>
      </w:r>
      <w:r w:rsidRPr="00D01441">
        <w:rPr>
          <w:sz w:val="28"/>
          <w:szCs w:val="28"/>
        </w:rPr>
        <w:t>событий в</w:t>
      </w:r>
      <w:r w:rsidRPr="00D01441">
        <w:rPr>
          <w:spacing w:val="-4"/>
          <w:sz w:val="28"/>
          <w:szCs w:val="28"/>
        </w:rPr>
        <w:t xml:space="preserve"> </w:t>
      </w:r>
      <w:r w:rsidRPr="00D01441">
        <w:rPr>
          <w:sz w:val="28"/>
          <w:szCs w:val="28"/>
        </w:rPr>
        <w:t>России</w:t>
      </w:r>
      <w:r w:rsidRPr="00D01441">
        <w:rPr>
          <w:spacing w:val="-4"/>
          <w:sz w:val="28"/>
          <w:szCs w:val="28"/>
        </w:rPr>
        <w:t xml:space="preserve"> </w:t>
      </w:r>
      <w:r w:rsidRPr="00D01441">
        <w:rPr>
          <w:sz w:val="28"/>
          <w:szCs w:val="28"/>
        </w:rPr>
        <w:t>в</w:t>
      </w:r>
      <w:r w:rsidRPr="00D01441">
        <w:rPr>
          <w:spacing w:val="-57"/>
          <w:sz w:val="28"/>
          <w:szCs w:val="28"/>
        </w:rPr>
        <w:t xml:space="preserve"> </w:t>
      </w:r>
      <w:r w:rsidRPr="00D01441">
        <w:rPr>
          <w:sz w:val="28"/>
          <w:szCs w:val="28"/>
        </w:rPr>
        <w:t>изучаемый</w:t>
      </w:r>
      <w:r w:rsidRPr="00D01441">
        <w:rPr>
          <w:spacing w:val="2"/>
          <w:sz w:val="28"/>
          <w:szCs w:val="28"/>
        </w:rPr>
        <w:t xml:space="preserve"> </w:t>
      </w:r>
      <w:r w:rsidRPr="00D01441">
        <w:rPr>
          <w:sz w:val="28"/>
          <w:szCs w:val="28"/>
        </w:rPr>
        <w:t>период.</w:t>
      </w:r>
    </w:p>
    <w:p w:rsidR="005A2B29" w:rsidRPr="00D01441" w:rsidRDefault="005A2B29" w:rsidP="005A2B29">
      <w:pPr>
        <w:pStyle w:val="a3"/>
        <w:widowControl w:val="0"/>
        <w:numPr>
          <w:ilvl w:val="0"/>
          <w:numId w:val="16"/>
        </w:numPr>
        <w:tabs>
          <w:tab w:val="left" w:pos="1833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rPr>
          <w:sz w:val="28"/>
          <w:szCs w:val="28"/>
        </w:rPr>
      </w:pPr>
      <w:r w:rsidRPr="00D01441">
        <w:rPr>
          <w:spacing w:val="-1"/>
          <w:sz w:val="28"/>
          <w:szCs w:val="28"/>
        </w:rPr>
        <w:t>Составлять</w:t>
      </w:r>
      <w:r w:rsidRPr="00D01441">
        <w:rPr>
          <w:spacing w:val="-7"/>
          <w:sz w:val="28"/>
          <w:szCs w:val="28"/>
        </w:rPr>
        <w:t xml:space="preserve"> </w:t>
      </w:r>
      <w:r w:rsidRPr="00D01441">
        <w:rPr>
          <w:spacing w:val="-1"/>
          <w:sz w:val="28"/>
          <w:szCs w:val="28"/>
        </w:rPr>
        <w:t>план</w:t>
      </w:r>
      <w:r w:rsidRPr="00D01441">
        <w:rPr>
          <w:spacing w:val="-8"/>
          <w:sz w:val="28"/>
          <w:szCs w:val="28"/>
        </w:rPr>
        <w:t xml:space="preserve"> </w:t>
      </w:r>
      <w:r w:rsidRPr="00D01441">
        <w:rPr>
          <w:spacing w:val="-1"/>
          <w:sz w:val="28"/>
          <w:szCs w:val="28"/>
        </w:rPr>
        <w:t>текста</w:t>
      </w:r>
      <w:r w:rsidRPr="00D01441">
        <w:rPr>
          <w:spacing w:val="-13"/>
          <w:sz w:val="28"/>
          <w:szCs w:val="28"/>
        </w:rPr>
        <w:t xml:space="preserve"> </w:t>
      </w:r>
      <w:r w:rsidRPr="00D01441">
        <w:rPr>
          <w:spacing w:val="-1"/>
          <w:sz w:val="28"/>
          <w:szCs w:val="28"/>
        </w:rPr>
        <w:t>и</w:t>
      </w:r>
      <w:r w:rsidRPr="00D01441">
        <w:rPr>
          <w:spacing w:val="-8"/>
          <w:sz w:val="28"/>
          <w:szCs w:val="28"/>
        </w:rPr>
        <w:t xml:space="preserve"> </w:t>
      </w:r>
      <w:r w:rsidRPr="00D01441">
        <w:rPr>
          <w:spacing w:val="-1"/>
          <w:sz w:val="28"/>
          <w:szCs w:val="28"/>
        </w:rPr>
        <w:t>небольшое</w:t>
      </w:r>
      <w:r w:rsidRPr="00D01441">
        <w:rPr>
          <w:spacing w:val="-14"/>
          <w:sz w:val="28"/>
          <w:szCs w:val="28"/>
        </w:rPr>
        <w:t xml:space="preserve"> </w:t>
      </w:r>
      <w:r w:rsidRPr="00D01441">
        <w:rPr>
          <w:sz w:val="28"/>
          <w:szCs w:val="28"/>
        </w:rPr>
        <w:t>письменное</w:t>
      </w:r>
      <w:r w:rsidRPr="00D01441">
        <w:rPr>
          <w:spacing w:val="-4"/>
          <w:sz w:val="28"/>
          <w:szCs w:val="28"/>
        </w:rPr>
        <w:t xml:space="preserve"> </w:t>
      </w:r>
      <w:r w:rsidRPr="00D01441">
        <w:rPr>
          <w:sz w:val="28"/>
          <w:szCs w:val="28"/>
        </w:rPr>
        <w:t>высказывание;</w:t>
      </w:r>
      <w:r w:rsidRPr="00D01441">
        <w:rPr>
          <w:spacing w:val="-9"/>
          <w:sz w:val="28"/>
          <w:szCs w:val="28"/>
        </w:rPr>
        <w:t xml:space="preserve"> </w:t>
      </w:r>
      <w:r w:rsidRPr="00D01441">
        <w:rPr>
          <w:sz w:val="28"/>
          <w:szCs w:val="28"/>
        </w:rPr>
        <w:t>формулировать</w:t>
      </w:r>
      <w:r w:rsidRPr="00D01441">
        <w:rPr>
          <w:spacing w:val="-7"/>
          <w:sz w:val="28"/>
          <w:szCs w:val="28"/>
        </w:rPr>
        <w:t xml:space="preserve"> </w:t>
      </w:r>
      <w:r w:rsidRPr="00D01441">
        <w:rPr>
          <w:sz w:val="28"/>
          <w:szCs w:val="28"/>
        </w:rPr>
        <w:t>выводы,</w:t>
      </w:r>
      <w:r w:rsidRPr="00D01441">
        <w:rPr>
          <w:spacing w:val="-57"/>
          <w:sz w:val="28"/>
          <w:szCs w:val="28"/>
        </w:rPr>
        <w:t xml:space="preserve"> </w:t>
      </w:r>
      <w:r w:rsidRPr="00D01441">
        <w:rPr>
          <w:sz w:val="28"/>
          <w:szCs w:val="28"/>
        </w:rPr>
        <w:t>основываясь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на</w:t>
      </w:r>
      <w:r w:rsidRPr="00D01441">
        <w:rPr>
          <w:spacing w:val="-5"/>
          <w:sz w:val="28"/>
          <w:szCs w:val="28"/>
        </w:rPr>
        <w:t xml:space="preserve"> </w:t>
      </w:r>
      <w:r w:rsidRPr="00D01441">
        <w:rPr>
          <w:sz w:val="28"/>
          <w:szCs w:val="28"/>
        </w:rPr>
        <w:t>тексте;</w:t>
      </w:r>
      <w:r w:rsidRPr="00D01441">
        <w:rPr>
          <w:spacing w:val="-4"/>
          <w:sz w:val="28"/>
          <w:szCs w:val="28"/>
        </w:rPr>
        <w:t xml:space="preserve"> </w:t>
      </w:r>
      <w:r w:rsidRPr="00D01441">
        <w:rPr>
          <w:sz w:val="28"/>
          <w:szCs w:val="28"/>
        </w:rPr>
        <w:t>находить</w:t>
      </w:r>
      <w:r w:rsidRPr="00D01441">
        <w:rPr>
          <w:spacing w:val="2"/>
          <w:sz w:val="28"/>
          <w:szCs w:val="28"/>
        </w:rPr>
        <w:t xml:space="preserve"> </w:t>
      </w:r>
      <w:r w:rsidRPr="00D01441">
        <w:rPr>
          <w:sz w:val="28"/>
          <w:szCs w:val="28"/>
        </w:rPr>
        <w:t>аргументы,</w:t>
      </w:r>
      <w:r w:rsidRPr="00D01441">
        <w:rPr>
          <w:spacing w:val="3"/>
          <w:sz w:val="28"/>
          <w:szCs w:val="28"/>
        </w:rPr>
        <w:t xml:space="preserve"> </w:t>
      </w:r>
      <w:r w:rsidRPr="00D01441">
        <w:rPr>
          <w:sz w:val="28"/>
          <w:szCs w:val="28"/>
        </w:rPr>
        <w:t>подтверждающие вывод.</w:t>
      </w:r>
    </w:p>
    <w:p w:rsidR="005A2B29" w:rsidRPr="00D01441" w:rsidRDefault="005A2B29" w:rsidP="005A2B29">
      <w:pPr>
        <w:jc w:val="both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 xml:space="preserve">          Делать выписки из</w:t>
      </w:r>
      <w:r w:rsidRPr="00D0144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прочитанных</w:t>
      </w:r>
      <w:r w:rsidRPr="00D0144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текстов</w:t>
      </w:r>
      <w:r w:rsidRPr="00D0144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с</w:t>
      </w:r>
      <w:r w:rsidRPr="00D0144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учётом</w:t>
      </w:r>
      <w:r w:rsidRPr="00D0144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цели</w:t>
      </w:r>
      <w:r w:rsidRPr="00D0144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их</w:t>
      </w:r>
      <w:r w:rsidRPr="00D0144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дальнейшего</w:t>
      </w:r>
      <w:r w:rsidRPr="00D0144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01441">
        <w:rPr>
          <w:rFonts w:ascii="Times New Roman" w:hAnsi="Times New Roman" w:cs="Times New Roman"/>
          <w:sz w:val="28"/>
          <w:szCs w:val="28"/>
        </w:rPr>
        <w:t>использования</w:t>
      </w:r>
    </w:p>
    <w:p w:rsidR="005A2B29" w:rsidRPr="00D01441" w:rsidRDefault="005A2B29" w:rsidP="005A2B29">
      <w:pPr>
        <w:pStyle w:val="a6"/>
        <w:kinsoku w:val="0"/>
        <w:overflowPunct w:val="0"/>
        <w:ind w:left="720" w:hanging="720"/>
        <w:rPr>
          <w:b/>
          <w:bCs/>
          <w:iCs/>
          <w:sz w:val="28"/>
          <w:szCs w:val="28"/>
        </w:rPr>
      </w:pPr>
      <w:r w:rsidRPr="00D01441">
        <w:rPr>
          <w:b/>
          <w:bCs/>
          <w:iCs/>
          <w:sz w:val="28"/>
          <w:szCs w:val="28"/>
        </w:rPr>
        <w:t>Коммуникативные</w:t>
      </w:r>
    </w:p>
    <w:p w:rsidR="005A2B29" w:rsidRPr="00D01441" w:rsidRDefault="005A2B29" w:rsidP="005A2B29">
      <w:pPr>
        <w:pStyle w:val="12"/>
        <w:kinsoku w:val="0"/>
        <w:overflowPunct w:val="0"/>
        <w:ind w:left="720" w:hanging="720"/>
        <w:jc w:val="both"/>
        <w:outlineLvl w:val="9"/>
        <w:rPr>
          <w:sz w:val="28"/>
          <w:szCs w:val="28"/>
        </w:rPr>
      </w:pPr>
      <w:r w:rsidRPr="00D01441">
        <w:rPr>
          <w:sz w:val="28"/>
          <w:szCs w:val="28"/>
        </w:rPr>
        <w:t>Обучающийся</w:t>
      </w:r>
      <w:r w:rsidRPr="00D01441">
        <w:rPr>
          <w:spacing w:val="-11"/>
          <w:sz w:val="28"/>
          <w:szCs w:val="28"/>
        </w:rPr>
        <w:t xml:space="preserve"> </w:t>
      </w:r>
      <w:r w:rsidRPr="00D01441">
        <w:rPr>
          <w:sz w:val="28"/>
          <w:szCs w:val="28"/>
        </w:rPr>
        <w:t>научится:</w:t>
      </w:r>
    </w:p>
    <w:p w:rsidR="005A2B29" w:rsidRPr="00D01441" w:rsidRDefault="005A2B29" w:rsidP="005A2B29">
      <w:pPr>
        <w:pStyle w:val="a3"/>
        <w:widowControl w:val="0"/>
        <w:numPr>
          <w:ilvl w:val="0"/>
          <w:numId w:val="15"/>
        </w:numPr>
        <w:tabs>
          <w:tab w:val="left" w:pos="1958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 xml:space="preserve">Донести свою позицию до других: </w:t>
      </w:r>
      <w:r w:rsidRPr="00D01441">
        <w:rPr>
          <w:iCs/>
          <w:sz w:val="28"/>
          <w:szCs w:val="28"/>
        </w:rPr>
        <w:t xml:space="preserve">оформлять </w:t>
      </w:r>
      <w:r w:rsidRPr="00D01441">
        <w:rPr>
          <w:sz w:val="28"/>
          <w:szCs w:val="28"/>
        </w:rPr>
        <w:t>свои мысли в устной и письменной речи</w:t>
      </w:r>
      <w:r w:rsidRPr="00D01441">
        <w:rPr>
          <w:spacing w:val="-57"/>
          <w:sz w:val="28"/>
          <w:szCs w:val="28"/>
        </w:rPr>
        <w:t xml:space="preserve"> </w:t>
      </w:r>
      <w:r w:rsidRPr="00D01441">
        <w:rPr>
          <w:sz w:val="28"/>
          <w:szCs w:val="28"/>
        </w:rPr>
        <w:t>с</w:t>
      </w:r>
      <w:r w:rsidRPr="00D01441">
        <w:rPr>
          <w:spacing w:val="5"/>
          <w:sz w:val="28"/>
          <w:szCs w:val="28"/>
        </w:rPr>
        <w:t xml:space="preserve"> </w:t>
      </w:r>
      <w:r w:rsidRPr="00D01441">
        <w:rPr>
          <w:sz w:val="28"/>
          <w:szCs w:val="28"/>
        </w:rPr>
        <w:t>учётом</w:t>
      </w:r>
      <w:r w:rsidRPr="00D01441">
        <w:rPr>
          <w:spacing w:val="3"/>
          <w:sz w:val="28"/>
          <w:szCs w:val="28"/>
        </w:rPr>
        <w:t xml:space="preserve"> </w:t>
      </w:r>
      <w:r w:rsidRPr="00D01441">
        <w:rPr>
          <w:sz w:val="28"/>
          <w:szCs w:val="28"/>
        </w:rPr>
        <w:t>своих</w:t>
      </w:r>
      <w:r w:rsidRPr="00D01441">
        <w:rPr>
          <w:spacing w:val="-4"/>
          <w:sz w:val="28"/>
          <w:szCs w:val="28"/>
        </w:rPr>
        <w:t xml:space="preserve"> </w:t>
      </w:r>
      <w:r w:rsidRPr="00D01441">
        <w:rPr>
          <w:sz w:val="28"/>
          <w:szCs w:val="28"/>
        </w:rPr>
        <w:t>учебных</w:t>
      </w:r>
      <w:r w:rsidRPr="00D01441">
        <w:rPr>
          <w:spacing w:val="-3"/>
          <w:sz w:val="28"/>
          <w:szCs w:val="28"/>
        </w:rPr>
        <w:t xml:space="preserve"> </w:t>
      </w:r>
      <w:r w:rsidRPr="00D01441">
        <w:rPr>
          <w:sz w:val="28"/>
          <w:szCs w:val="28"/>
        </w:rPr>
        <w:t>и</w:t>
      </w:r>
      <w:r w:rsidRPr="00D01441">
        <w:rPr>
          <w:spacing w:val="2"/>
          <w:sz w:val="28"/>
          <w:szCs w:val="28"/>
        </w:rPr>
        <w:t xml:space="preserve"> </w:t>
      </w:r>
      <w:r w:rsidRPr="00D01441">
        <w:rPr>
          <w:sz w:val="28"/>
          <w:szCs w:val="28"/>
        </w:rPr>
        <w:t>жизненных</w:t>
      </w:r>
      <w:r w:rsidRPr="00D01441">
        <w:rPr>
          <w:spacing w:val="-3"/>
          <w:sz w:val="28"/>
          <w:szCs w:val="28"/>
        </w:rPr>
        <w:t xml:space="preserve"> </w:t>
      </w:r>
      <w:r w:rsidRPr="00D01441">
        <w:rPr>
          <w:sz w:val="28"/>
          <w:szCs w:val="28"/>
        </w:rPr>
        <w:t>речевых</w:t>
      </w:r>
      <w:r w:rsidRPr="00D01441">
        <w:rPr>
          <w:spacing w:val="-4"/>
          <w:sz w:val="28"/>
          <w:szCs w:val="28"/>
        </w:rPr>
        <w:t xml:space="preserve"> </w:t>
      </w:r>
      <w:r w:rsidRPr="00D01441">
        <w:rPr>
          <w:sz w:val="28"/>
          <w:szCs w:val="28"/>
        </w:rPr>
        <w:t>ситуаций.</w:t>
      </w:r>
    </w:p>
    <w:p w:rsidR="005A2B29" w:rsidRPr="00D01441" w:rsidRDefault="005A2B29" w:rsidP="005A2B29">
      <w:pPr>
        <w:pStyle w:val="a3"/>
        <w:widowControl w:val="0"/>
        <w:numPr>
          <w:ilvl w:val="0"/>
          <w:numId w:val="15"/>
        </w:numPr>
        <w:tabs>
          <w:tab w:val="left" w:pos="1958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Донести</w:t>
      </w:r>
      <w:r w:rsidRPr="00D01441">
        <w:rPr>
          <w:spacing w:val="28"/>
          <w:sz w:val="28"/>
          <w:szCs w:val="28"/>
        </w:rPr>
        <w:t xml:space="preserve"> </w:t>
      </w:r>
      <w:r w:rsidRPr="00D01441">
        <w:rPr>
          <w:sz w:val="28"/>
          <w:szCs w:val="28"/>
        </w:rPr>
        <w:t>свою</w:t>
      </w:r>
      <w:r w:rsidRPr="00D01441">
        <w:rPr>
          <w:spacing w:val="85"/>
          <w:sz w:val="28"/>
          <w:szCs w:val="28"/>
        </w:rPr>
        <w:t xml:space="preserve"> </w:t>
      </w:r>
      <w:r w:rsidRPr="00D01441">
        <w:rPr>
          <w:sz w:val="28"/>
          <w:szCs w:val="28"/>
        </w:rPr>
        <w:t>позицию</w:t>
      </w:r>
      <w:r w:rsidRPr="00D01441">
        <w:rPr>
          <w:spacing w:val="83"/>
          <w:sz w:val="28"/>
          <w:szCs w:val="28"/>
        </w:rPr>
        <w:t xml:space="preserve"> </w:t>
      </w:r>
      <w:r w:rsidRPr="00D01441">
        <w:rPr>
          <w:sz w:val="28"/>
          <w:szCs w:val="28"/>
        </w:rPr>
        <w:t>до</w:t>
      </w:r>
      <w:r w:rsidRPr="00D01441">
        <w:rPr>
          <w:spacing w:val="90"/>
          <w:sz w:val="28"/>
          <w:szCs w:val="28"/>
        </w:rPr>
        <w:t xml:space="preserve"> </w:t>
      </w:r>
      <w:r w:rsidRPr="00D01441">
        <w:rPr>
          <w:sz w:val="28"/>
          <w:szCs w:val="28"/>
        </w:rPr>
        <w:t>других:</w:t>
      </w:r>
      <w:r w:rsidRPr="00D01441">
        <w:rPr>
          <w:spacing w:val="94"/>
          <w:sz w:val="28"/>
          <w:szCs w:val="28"/>
        </w:rPr>
        <w:t xml:space="preserve"> </w:t>
      </w:r>
      <w:r w:rsidRPr="00D01441">
        <w:rPr>
          <w:iCs/>
          <w:sz w:val="28"/>
          <w:szCs w:val="28"/>
        </w:rPr>
        <w:t>высказывать</w:t>
      </w:r>
      <w:r w:rsidRPr="00D01441">
        <w:rPr>
          <w:iCs/>
          <w:spacing w:val="92"/>
          <w:sz w:val="28"/>
          <w:szCs w:val="28"/>
        </w:rPr>
        <w:t xml:space="preserve"> </w:t>
      </w:r>
      <w:r w:rsidRPr="00D01441">
        <w:rPr>
          <w:sz w:val="28"/>
          <w:szCs w:val="28"/>
        </w:rPr>
        <w:t>свою</w:t>
      </w:r>
      <w:r w:rsidRPr="00D01441">
        <w:rPr>
          <w:spacing w:val="88"/>
          <w:sz w:val="28"/>
          <w:szCs w:val="28"/>
        </w:rPr>
        <w:t xml:space="preserve"> </w:t>
      </w:r>
      <w:r w:rsidRPr="00D01441">
        <w:rPr>
          <w:sz w:val="28"/>
          <w:szCs w:val="28"/>
        </w:rPr>
        <w:t>точку</w:t>
      </w:r>
      <w:r w:rsidRPr="00D01441">
        <w:rPr>
          <w:spacing w:val="81"/>
          <w:sz w:val="28"/>
          <w:szCs w:val="28"/>
        </w:rPr>
        <w:t xml:space="preserve"> </w:t>
      </w:r>
      <w:r w:rsidRPr="00D01441">
        <w:rPr>
          <w:sz w:val="28"/>
          <w:szCs w:val="28"/>
        </w:rPr>
        <w:t>зрения</w:t>
      </w:r>
      <w:r w:rsidRPr="00D01441">
        <w:rPr>
          <w:spacing w:val="90"/>
          <w:sz w:val="28"/>
          <w:szCs w:val="28"/>
        </w:rPr>
        <w:t xml:space="preserve"> </w:t>
      </w:r>
      <w:r w:rsidRPr="00D01441">
        <w:rPr>
          <w:sz w:val="28"/>
          <w:szCs w:val="28"/>
        </w:rPr>
        <w:t>и</w:t>
      </w:r>
      <w:r w:rsidRPr="00D01441">
        <w:rPr>
          <w:spacing w:val="81"/>
          <w:sz w:val="28"/>
          <w:szCs w:val="28"/>
        </w:rPr>
        <w:t xml:space="preserve"> </w:t>
      </w:r>
      <w:r w:rsidRPr="00D01441">
        <w:rPr>
          <w:sz w:val="28"/>
          <w:szCs w:val="28"/>
        </w:rPr>
        <w:t>пытаться</w:t>
      </w:r>
    </w:p>
    <w:p w:rsidR="005A2B29" w:rsidRPr="00D01441" w:rsidRDefault="005A2B29" w:rsidP="005A2B29">
      <w:pPr>
        <w:pStyle w:val="a6"/>
        <w:numPr>
          <w:ilvl w:val="0"/>
          <w:numId w:val="15"/>
        </w:numPr>
        <w:kinsoku w:val="0"/>
        <w:overflowPunct w:val="0"/>
        <w:ind w:hanging="720"/>
        <w:jc w:val="both"/>
        <w:rPr>
          <w:sz w:val="28"/>
          <w:szCs w:val="28"/>
        </w:rPr>
      </w:pPr>
      <w:r w:rsidRPr="00D01441">
        <w:rPr>
          <w:iCs/>
          <w:sz w:val="28"/>
          <w:szCs w:val="28"/>
        </w:rPr>
        <w:t>обосновать,</w:t>
      </w:r>
      <w:r w:rsidRPr="00D01441">
        <w:rPr>
          <w:iCs/>
          <w:spacing w:val="-4"/>
          <w:sz w:val="28"/>
          <w:szCs w:val="28"/>
        </w:rPr>
        <w:t xml:space="preserve"> </w:t>
      </w:r>
      <w:r w:rsidRPr="00D01441">
        <w:rPr>
          <w:sz w:val="28"/>
          <w:szCs w:val="28"/>
        </w:rPr>
        <w:t>приводя</w:t>
      </w:r>
      <w:r w:rsidRPr="00D01441">
        <w:rPr>
          <w:spacing w:val="-3"/>
          <w:sz w:val="28"/>
          <w:szCs w:val="28"/>
        </w:rPr>
        <w:t xml:space="preserve"> </w:t>
      </w:r>
      <w:r w:rsidRPr="00D01441">
        <w:rPr>
          <w:sz w:val="28"/>
          <w:szCs w:val="28"/>
        </w:rPr>
        <w:t>аргументы.</w:t>
      </w:r>
    </w:p>
    <w:p w:rsidR="005A2B29" w:rsidRPr="00D01441" w:rsidRDefault="005A2B29" w:rsidP="005A2B29">
      <w:pPr>
        <w:pStyle w:val="a3"/>
        <w:widowControl w:val="0"/>
        <w:numPr>
          <w:ilvl w:val="0"/>
          <w:numId w:val="15"/>
        </w:numPr>
        <w:tabs>
          <w:tab w:val="left" w:pos="1958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Слушать других, пытаться принимать другую точку зрения, быть готовым изменить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свою</w:t>
      </w:r>
      <w:r w:rsidRPr="00D01441">
        <w:rPr>
          <w:spacing w:val="-5"/>
          <w:sz w:val="28"/>
          <w:szCs w:val="28"/>
        </w:rPr>
        <w:t xml:space="preserve"> </w:t>
      </w:r>
      <w:r w:rsidRPr="00D01441">
        <w:rPr>
          <w:sz w:val="28"/>
          <w:szCs w:val="28"/>
        </w:rPr>
        <w:t>точку</w:t>
      </w:r>
      <w:r w:rsidRPr="00D01441">
        <w:rPr>
          <w:spacing w:val="-8"/>
          <w:sz w:val="28"/>
          <w:szCs w:val="28"/>
        </w:rPr>
        <w:t xml:space="preserve"> </w:t>
      </w:r>
      <w:r w:rsidRPr="00D01441">
        <w:rPr>
          <w:sz w:val="28"/>
          <w:szCs w:val="28"/>
        </w:rPr>
        <w:t>зрения.</w:t>
      </w:r>
    </w:p>
    <w:p w:rsidR="005A2B29" w:rsidRPr="00D01441" w:rsidRDefault="005A2B29" w:rsidP="005A2B29">
      <w:pPr>
        <w:pStyle w:val="a3"/>
        <w:widowControl w:val="0"/>
        <w:numPr>
          <w:ilvl w:val="0"/>
          <w:numId w:val="15"/>
        </w:numPr>
        <w:tabs>
          <w:tab w:val="left" w:pos="1958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lastRenderedPageBreak/>
        <w:t>Признавать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свои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ошибки,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озвучивать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их;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употреблять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вежливые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слова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в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случае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неправоты («Извини, пожалуйста», «Прости, я не хотел тебя обидеть», «Спасибо за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замечание,</w:t>
      </w:r>
      <w:r w:rsidRPr="00D01441">
        <w:rPr>
          <w:spacing w:val="3"/>
          <w:sz w:val="28"/>
          <w:szCs w:val="28"/>
        </w:rPr>
        <w:t xml:space="preserve"> </w:t>
      </w:r>
      <w:r w:rsidRPr="00D01441">
        <w:rPr>
          <w:sz w:val="28"/>
          <w:szCs w:val="28"/>
        </w:rPr>
        <w:t>я</w:t>
      </w:r>
      <w:r w:rsidRPr="00D01441">
        <w:rPr>
          <w:spacing w:val="-3"/>
          <w:sz w:val="28"/>
          <w:szCs w:val="28"/>
        </w:rPr>
        <w:t xml:space="preserve"> </w:t>
      </w:r>
      <w:r w:rsidRPr="00D01441">
        <w:rPr>
          <w:sz w:val="28"/>
          <w:szCs w:val="28"/>
        </w:rPr>
        <w:t>его</w:t>
      </w:r>
      <w:r w:rsidRPr="00D01441">
        <w:rPr>
          <w:spacing w:val="-3"/>
          <w:sz w:val="28"/>
          <w:szCs w:val="28"/>
        </w:rPr>
        <w:t xml:space="preserve"> </w:t>
      </w:r>
      <w:r w:rsidRPr="00D01441">
        <w:rPr>
          <w:sz w:val="28"/>
          <w:szCs w:val="28"/>
        </w:rPr>
        <w:t>обязательно</w:t>
      </w:r>
      <w:r w:rsidRPr="00D01441">
        <w:rPr>
          <w:spacing w:val="5"/>
          <w:sz w:val="28"/>
          <w:szCs w:val="28"/>
        </w:rPr>
        <w:t xml:space="preserve"> </w:t>
      </w:r>
      <w:r w:rsidRPr="00D01441">
        <w:rPr>
          <w:sz w:val="28"/>
          <w:szCs w:val="28"/>
        </w:rPr>
        <w:t>учту»</w:t>
      </w:r>
      <w:r w:rsidRPr="00D01441">
        <w:rPr>
          <w:spacing w:val="-3"/>
          <w:sz w:val="28"/>
          <w:szCs w:val="28"/>
        </w:rPr>
        <w:t xml:space="preserve"> </w:t>
      </w:r>
      <w:r w:rsidRPr="00D01441">
        <w:rPr>
          <w:sz w:val="28"/>
          <w:szCs w:val="28"/>
        </w:rPr>
        <w:t>и</w:t>
      </w:r>
      <w:r w:rsidRPr="00D01441">
        <w:rPr>
          <w:spacing w:val="3"/>
          <w:sz w:val="28"/>
          <w:szCs w:val="28"/>
        </w:rPr>
        <w:t xml:space="preserve"> </w:t>
      </w:r>
      <w:r w:rsidRPr="00D01441">
        <w:rPr>
          <w:sz w:val="28"/>
          <w:szCs w:val="28"/>
        </w:rPr>
        <w:t>др.).</w:t>
      </w:r>
    </w:p>
    <w:p w:rsidR="005A2B29" w:rsidRPr="00D01441" w:rsidRDefault="005A2B29" w:rsidP="005A2B29">
      <w:pPr>
        <w:pStyle w:val="a3"/>
        <w:widowControl w:val="0"/>
        <w:numPr>
          <w:ilvl w:val="0"/>
          <w:numId w:val="15"/>
        </w:numPr>
        <w:tabs>
          <w:tab w:val="left" w:pos="1958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Готовить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сообщения, выполнять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проекты по теме,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составлять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рассказ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на заданную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тему.</w:t>
      </w:r>
    </w:p>
    <w:p w:rsidR="005A2B29" w:rsidRPr="00D01441" w:rsidRDefault="005A2B29" w:rsidP="005A2B29">
      <w:pPr>
        <w:pStyle w:val="a3"/>
        <w:widowControl w:val="0"/>
        <w:numPr>
          <w:ilvl w:val="0"/>
          <w:numId w:val="15"/>
        </w:numPr>
        <w:tabs>
          <w:tab w:val="left" w:pos="1958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Читать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вслух и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про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себя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тексты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учебников и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при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этом: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вести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"диалог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с автором"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(прогнозировать будущее чтение, ставить вопросы к тексту и искать ответы, проверять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себя),</w:t>
      </w:r>
      <w:r w:rsidRPr="00D01441">
        <w:rPr>
          <w:spacing w:val="-7"/>
          <w:sz w:val="28"/>
          <w:szCs w:val="28"/>
        </w:rPr>
        <w:t xml:space="preserve"> </w:t>
      </w:r>
      <w:r w:rsidRPr="00D01441">
        <w:rPr>
          <w:sz w:val="28"/>
          <w:szCs w:val="28"/>
        </w:rPr>
        <w:t>отделять</w:t>
      </w:r>
      <w:r w:rsidRPr="00D01441">
        <w:rPr>
          <w:spacing w:val="-4"/>
          <w:sz w:val="28"/>
          <w:szCs w:val="28"/>
        </w:rPr>
        <w:t xml:space="preserve"> </w:t>
      </w:r>
      <w:r w:rsidRPr="00D01441">
        <w:rPr>
          <w:sz w:val="28"/>
          <w:szCs w:val="28"/>
        </w:rPr>
        <w:t>новое</w:t>
      </w:r>
      <w:r w:rsidRPr="00D01441">
        <w:rPr>
          <w:spacing w:val="-10"/>
          <w:sz w:val="28"/>
          <w:szCs w:val="28"/>
        </w:rPr>
        <w:t xml:space="preserve"> </w:t>
      </w:r>
      <w:r w:rsidRPr="00D01441">
        <w:rPr>
          <w:sz w:val="28"/>
          <w:szCs w:val="28"/>
        </w:rPr>
        <w:t>от</w:t>
      </w:r>
      <w:r w:rsidRPr="00D01441">
        <w:rPr>
          <w:spacing w:val="-4"/>
          <w:sz w:val="28"/>
          <w:szCs w:val="28"/>
        </w:rPr>
        <w:t xml:space="preserve"> </w:t>
      </w:r>
      <w:r w:rsidRPr="00D01441">
        <w:rPr>
          <w:sz w:val="28"/>
          <w:szCs w:val="28"/>
        </w:rPr>
        <w:t>известного,</w:t>
      </w:r>
      <w:r w:rsidRPr="00D01441">
        <w:rPr>
          <w:spacing w:val="-3"/>
          <w:sz w:val="28"/>
          <w:szCs w:val="28"/>
        </w:rPr>
        <w:t xml:space="preserve"> </w:t>
      </w:r>
      <w:r w:rsidRPr="00D01441">
        <w:rPr>
          <w:sz w:val="28"/>
          <w:szCs w:val="28"/>
        </w:rPr>
        <w:t>выделять</w:t>
      </w:r>
      <w:r w:rsidRPr="00D01441">
        <w:rPr>
          <w:spacing w:val="-2"/>
          <w:sz w:val="28"/>
          <w:szCs w:val="28"/>
        </w:rPr>
        <w:t xml:space="preserve"> </w:t>
      </w:r>
      <w:r w:rsidRPr="00D01441">
        <w:rPr>
          <w:sz w:val="28"/>
          <w:szCs w:val="28"/>
        </w:rPr>
        <w:t>главное,</w:t>
      </w:r>
      <w:r w:rsidRPr="00D01441">
        <w:rPr>
          <w:spacing w:val="-3"/>
          <w:sz w:val="28"/>
          <w:szCs w:val="28"/>
        </w:rPr>
        <w:t xml:space="preserve"> </w:t>
      </w:r>
      <w:r w:rsidRPr="00D01441">
        <w:rPr>
          <w:sz w:val="28"/>
          <w:szCs w:val="28"/>
        </w:rPr>
        <w:t>составлять</w:t>
      </w:r>
      <w:r w:rsidRPr="00D01441">
        <w:rPr>
          <w:spacing w:val="-8"/>
          <w:sz w:val="28"/>
          <w:szCs w:val="28"/>
        </w:rPr>
        <w:t xml:space="preserve"> </w:t>
      </w:r>
      <w:r w:rsidRPr="00D01441">
        <w:rPr>
          <w:sz w:val="28"/>
          <w:szCs w:val="28"/>
        </w:rPr>
        <w:t>план.</w:t>
      </w:r>
    </w:p>
    <w:p w:rsidR="005A2B29" w:rsidRPr="00D01441" w:rsidRDefault="005A2B29" w:rsidP="005A2B29">
      <w:pPr>
        <w:pStyle w:val="a3"/>
        <w:widowControl w:val="0"/>
        <w:numPr>
          <w:ilvl w:val="0"/>
          <w:numId w:val="15"/>
        </w:numPr>
        <w:tabs>
          <w:tab w:val="left" w:pos="1958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Договариваться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с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людьми: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выполняя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различные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роли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в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группе,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сотрудничать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в</w:t>
      </w:r>
      <w:r w:rsidRPr="00D01441">
        <w:rPr>
          <w:spacing w:val="-57"/>
          <w:sz w:val="28"/>
          <w:szCs w:val="28"/>
        </w:rPr>
        <w:t xml:space="preserve"> </w:t>
      </w:r>
      <w:r w:rsidRPr="00D01441">
        <w:rPr>
          <w:sz w:val="28"/>
          <w:szCs w:val="28"/>
        </w:rPr>
        <w:t>совместном</w:t>
      </w:r>
      <w:r w:rsidRPr="00D01441">
        <w:rPr>
          <w:spacing w:val="2"/>
          <w:sz w:val="28"/>
          <w:szCs w:val="28"/>
        </w:rPr>
        <w:t xml:space="preserve"> </w:t>
      </w:r>
      <w:r w:rsidRPr="00D01441">
        <w:rPr>
          <w:sz w:val="28"/>
          <w:szCs w:val="28"/>
        </w:rPr>
        <w:t>решении</w:t>
      </w:r>
      <w:r w:rsidRPr="00D01441">
        <w:rPr>
          <w:spacing w:val="-2"/>
          <w:sz w:val="28"/>
          <w:szCs w:val="28"/>
        </w:rPr>
        <w:t xml:space="preserve"> </w:t>
      </w:r>
      <w:r w:rsidRPr="00D01441">
        <w:rPr>
          <w:sz w:val="28"/>
          <w:szCs w:val="28"/>
        </w:rPr>
        <w:t>проблемы</w:t>
      </w:r>
      <w:r w:rsidRPr="00D01441">
        <w:rPr>
          <w:spacing w:val="-1"/>
          <w:sz w:val="28"/>
          <w:szCs w:val="28"/>
        </w:rPr>
        <w:t xml:space="preserve"> </w:t>
      </w:r>
      <w:r w:rsidRPr="00D01441">
        <w:rPr>
          <w:sz w:val="28"/>
          <w:szCs w:val="28"/>
        </w:rPr>
        <w:t>(задачи).</w:t>
      </w:r>
    </w:p>
    <w:p w:rsidR="005A2B29" w:rsidRPr="00D01441" w:rsidRDefault="005A2B29" w:rsidP="005A2B29">
      <w:pPr>
        <w:pStyle w:val="a3"/>
        <w:widowControl w:val="0"/>
        <w:numPr>
          <w:ilvl w:val="0"/>
          <w:numId w:val="15"/>
        </w:numPr>
        <w:tabs>
          <w:tab w:val="left" w:pos="1958"/>
        </w:tabs>
        <w:kinsoku w:val="0"/>
        <w:overflowPunct w:val="0"/>
        <w:autoSpaceDE w:val="0"/>
        <w:autoSpaceDN w:val="0"/>
        <w:adjustRightInd w:val="0"/>
        <w:ind w:hanging="720"/>
        <w:contextualSpacing w:val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Учиться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уважительно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относиться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к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позиции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другого,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пытаться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договариваться;</w:t>
      </w:r>
      <w:r w:rsidRPr="00D01441">
        <w:rPr>
          <w:spacing w:val="-57"/>
          <w:sz w:val="28"/>
          <w:szCs w:val="28"/>
        </w:rPr>
        <w:t xml:space="preserve"> </w:t>
      </w:r>
      <w:r w:rsidRPr="00D01441">
        <w:rPr>
          <w:sz w:val="28"/>
          <w:szCs w:val="28"/>
        </w:rPr>
        <w:t>адекватно использовать речевые средства для решения различных коммуникативных</w:t>
      </w:r>
      <w:r w:rsidRPr="00D01441">
        <w:rPr>
          <w:spacing w:val="1"/>
          <w:sz w:val="28"/>
          <w:szCs w:val="28"/>
        </w:rPr>
        <w:t xml:space="preserve"> </w:t>
      </w:r>
      <w:r w:rsidRPr="00D01441">
        <w:rPr>
          <w:sz w:val="28"/>
          <w:szCs w:val="28"/>
        </w:rPr>
        <w:t>задач.</w:t>
      </w:r>
    </w:p>
    <w:p w:rsidR="005A2B29" w:rsidRPr="00D01441" w:rsidRDefault="005A2B29" w:rsidP="005A2B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2B29" w:rsidRPr="00D01441" w:rsidRDefault="005A2B29" w:rsidP="005A2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5A2B29" w:rsidRPr="00D01441" w:rsidRDefault="005A2B29" w:rsidP="005A2B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441">
        <w:rPr>
          <w:rFonts w:ascii="Times New Roman" w:hAnsi="Times New Roman" w:cs="Times New Roman"/>
          <w:b/>
          <w:sz w:val="28"/>
          <w:szCs w:val="28"/>
        </w:rPr>
        <w:t>Обучающийся научится:</w:t>
      </w:r>
    </w:p>
    <w:p w:rsidR="005A2B29" w:rsidRPr="00D01441" w:rsidRDefault="005A2B29" w:rsidP="005A2B29">
      <w:pPr>
        <w:pStyle w:val="a3"/>
        <w:numPr>
          <w:ilvl w:val="0"/>
          <w:numId w:val="7"/>
        </w:numPr>
        <w:ind w:left="709" w:hanging="709"/>
        <w:rPr>
          <w:sz w:val="28"/>
          <w:szCs w:val="28"/>
        </w:rPr>
      </w:pPr>
      <w:r w:rsidRPr="00D01441">
        <w:rPr>
          <w:sz w:val="28"/>
          <w:szCs w:val="28"/>
        </w:rPr>
        <w:t>характеризовать исторические периоды: первобытное общество, Древний мир, Средние века, Новое время, Новейшее время;</w:t>
      </w:r>
    </w:p>
    <w:p w:rsidR="005A2B29" w:rsidRPr="00D01441" w:rsidRDefault="005A2B29" w:rsidP="005A2B29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отличать друг от друга разные эпохи (времена) в истории человечества;</w:t>
      </w:r>
    </w:p>
    <w:p w:rsidR="005A2B29" w:rsidRPr="00D01441" w:rsidRDefault="005A2B29" w:rsidP="005A2B29">
      <w:pPr>
        <w:pStyle w:val="a3"/>
        <w:numPr>
          <w:ilvl w:val="0"/>
          <w:numId w:val="7"/>
        </w:numPr>
        <w:ind w:left="709" w:hanging="709"/>
        <w:jc w:val="both"/>
        <w:rPr>
          <w:sz w:val="28"/>
          <w:szCs w:val="28"/>
        </w:rPr>
      </w:pPr>
      <w:r w:rsidRPr="00D01441">
        <w:rPr>
          <w:sz w:val="28"/>
          <w:szCs w:val="28"/>
        </w:rPr>
        <w:t xml:space="preserve">отличать друг от друга времена Древней Руси, Московского государства, Российской империи, Советской России и СССР, современной России. </w:t>
      </w:r>
    </w:p>
    <w:p w:rsidR="005A2B29" w:rsidRPr="00D01441" w:rsidRDefault="005A2B29" w:rsidP="005A2B29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по году определять век, место события в прошлом;</w:t>
      </w:r>
    </w:p>
    <w:p w:rsidR="005A2B29" w:rsidRPr="00D01441" w:rsidRDefault="005A2B29" w:rsidP="005A2B29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называть важнейшие события и великих людей отечественной истории;</w:t>
      </w:r>
    </w:p>
    <w:p w:rsidR="005A2B29" w:rsidRPr="00D01441" w:rsidRDefault="005A2B29" w:rsidP="005A2B29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объяснять, что такое общество, государство, история, демократия;</w:t>
      </w:r>
    </w:p>
    <w:p w:rsidR="005A2B29" w:rsidRPr="00D01441" w:rsidRDefault="005A2B29" w:rsidP="005A2B29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объяснять своё отношение к прошлому и настоящему родной страны.</w:t>
      </w:r>
    </w:p>
    <w:p w:rsidR="005A2B29" w:rsidRPr="00D01441" w:rsidRDefault="005A2B29" w:rsidP="005A2B29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осознавать необходимость бережного отношения к памятникам истории и культуры;</w:t>
      </w:r>
    </w:p>
    <w:p w:rsidR="005A2B29" w:rsidRPr="00D01441" w:rsidRDefault="005A2B29" w:rsidP="005A2B29">
      <w:pPr>
        <w:pStyle w:val="a3"/>
        <w:numPr>
          <w:ilvl w:val="0"/>
          <w:numId w:val="7"/>
        </w:numPr>
        <w:ind w:left="709" w:hanging="709"/>
        <w:jc w:val="both"/>
        <w:rPr>
          <w:sz w:val="28"/>
          <w:szCs w:val="28"/>
        </w:rPr>
      </w:pPr>
      <w:r w:rsidRPr="00D01441">
        <w:rPr>
          <w:sz w:val="28"/>
          <w:szCs w:val="28"/>
        </w:rPr>
        <w:t xml:space="preserve">использовать различные справочные издания, детскую литературу и другие доступные источники для поиска ответов на вопросы, информации о природе, о человеке и обществе, об истории, для подготовки собственных сообщений;                                                                                                                                                                                                                     </w:t>
      </w:r>
    </w:p>
    <w:p w:rsidR="005A2B29" w:rsidRPr="00D01441" w:rsidRDefault="005A2B29" w:rsidP="005A2B29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готовить и выступать с сообщениями в устной и письменной форме;</w:t>
      </w:r>
    </w:p>
    <w:p w:rsidR="005A2B29" w:rsidRPr="00D01441" w:rsidRDefault="005A2B29" w:rsidP="005A2B29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извлекать информацию из текста, таблиц, схем, иллюстраций;</w:t>
      </w:r>
    </w:p>
    <w:p w:rsidR="005A2B29" w:rsidRPr="00D01441" w:rsidRDefault="005A2B29" w:rsidP="005A2B29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D01441">
        <w:rPr>
          <w:sz w:val="28"/>
          <w:szCs w:val="28"/>
        </w:rPr>
        <w:t>устанавливать причинно-следственные связи в изучаемом круге явлений;</w:t>
      </w:r>
    </w:p>
    <w:p w:rsidR="005A2B29" w:rsidRPr="00D01441" w:rsidRDefault="005A2B29" w:rsidP="005A2B29">
      <w:pPr>
        <w:pStyle w:val="a4"/>
        <w:numPr>
          <w:ilvl w:val="0"/>
          <w:numId w:val="8"/>
        </w:numPr>
        <w:spacing w:before="0" w:beforeAutospacing="0" w:after="0" w:afterAutospacing="0"/>
        <w:ind w:left="0" w:firstLine="0"/>
        <w:rPr>
          <w:sz w:val="28"/>
          <w:szCs w:val="28"/>
        </w:rPr>
      </w:pPr>
      <w:r w:rsidRPr="00D01441">
        <w:rPr>
          <w:sz w:val="28"/>
          <w:szCs w:val="28"/>
        </w:rPr>
        <w:lastRenderedPageBreak/>
        <w:t>сравнивать, группировать и обобщать факты, явления и простые понятия;</w:t>
      </w:r>
    </w:p>
    <w:p w:rsidR="005A2B29" w:rsidRPr="00D01441" w:rsidRDefault="005A2B29" w:rsidP="005A2B29">
      <w:pPr>
        <w:pStyle w:val="a4"/>
        <w:numPr>
          <w:ilvl w:val="0"/>
          <w:numId w:val="8"/>
        </w:numPr>
        <w:spacing w:before="0" w:beforeAutospacing="0" w:after="0" w:afterAutospacing="0"/>
        <w:ind w:left="-142" w:firstLine="142"/>
        <w:rPr>
          <w:sz w:val="28"/>
          <w:szCs w:val="28"/>
        </w:rPr>
      </w:pPr>
      <w:r w:rsidRPr="00D01441">
        <w:rPr>
          <w:sz w:val="28"/>
          <w:szCs w:val="28"/>
        </w:rPr>
        <w:t>владеть элементарными приёмами чтения карты.</w:t>
      </w:r>
    </w:p>
    <w:p w:rsidR="005A2B29" w:rsidRPr="00D01441" w:rsidRDefault="005A2B29" w:rsidP="005A2B29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7E7A6C" w:rsidRPr="00D01441" w:rsidRDefault="003F3C39" w:rsidP="003F3C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7E7A6C" w:rsidRPr="00D01441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="007E7A6C" w:rsidRPr="00D01441">
        <w:rPr>
          <w:rFonts w:ascii="Times New Roman" w:eastAsia="Times New Roman" w:hAnsi="Times New Roman" w:cs="Times New Roman"/>
          <w:b/>
          <w:sz w:val="28"/>
          <w:szCs w:val="28"/>
        </w:rPr>
        <w:t>Содержание учебного предмета.</w:t>
      </w:r>
    </w:p>
    <w:p w:rsidR="007E7A6C" w:rsidRPr="00D01441" w:rsidRDefault="007E7A6C" w:rsidP="007E7A6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01441">
        <w:rPr>
          <w:rFonts w:ascii="Times New Roman" w:eastAsia="Calibri" w:hAnsi="Times New Roman" w:cs="Times New Roman"/>
          <w:b/>
          <w:sz w:val="28"/>
          <w:szCs w:val="28"/>
        </w:rPr>
        <w:t xml:space="preserve">Страницы Всемирной истории </w:t>
      </w:r>
    </w:p>
    <w:p w:rsidR="007E7A6C" w:rsidRPr="00D01441" w:rsidRDefault="007E7A6C" w:rsidP="007E7A6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01441">
        <w:rPr>
          <w:rFonts w:ascii="Times New Roman" w:eastAsia="Calibri" w:hAnsi="Times New Roman" w:cs="Times New Roman"/>
          <w:sz w:val="28"/>
          <w:szCs w:val="28"/>
        </w:rPr>
        <w:t>Представление о периодизации истории. Первобытное общество. Древний мир. Новое время. Великие географические открытия. Новейшее время. Достижение науки и техники.</w:t>
      </w:r>
    </w:p>
    <w:p w:rsidR="007E7A6C" w:rsidRPr="00D01441" w:rsidRDefault="007E7A6C" w:rsidP="007E7A6C">
      <w:pPr>
        <w:tabs>
          <w:tab w:val="left" w:pos="2184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01441">
        <w:rPr>
          <w:rFonts w:ascii="Times New Roman" w:hAnsi="Times New Roman" w:cs="Times New Roman"/>
          <w:b/>
          <w:sz w:val="28"/>
          <w:szCs w:val="28"/>
        </w:rPr>
        <w:t xml:space="preserve">Страницы истории Отечества </w:t>
      </w:r>
    </w:p>
    <w:p w:rsidR="007E7A6C" w:rsidRPr="00D01441" w:rsidRDefault="007E7A6C" w:rsidP="007E7A6C">
      <w:pPr>
        <w:tabs>
          <w:tab w:val="left" w:pos="218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01441">
        <w:rPr>
          <w:rFonts w:ascii="Times New Roman" w:eastAsia="Calibri" w:hAnsi="Times New Roman" w:cs="Times New Roman"/>
          <w:sz w:val="28"/>
          <w:szCs w:val="28"/>
        </w:rPr>
        <w:t>Кто такие славяне. Века древней Руси. Наше отечество 13-15 вв. Наше отечество 16-17 вв. Россия в 18 в. Пётр 1. Россия в 19 – в начале 20 в. Россия в 20 в. Наша страна в 1945 – 1991гг. Полёт в космос Ю.А. Гагарина. Преобразование в России в 90г. 20 в.</w:t>
      </w:r>
    </w:p>
    <w:p w:rsidR="007E7A6C" w:rsidRPr="00D01441" w:rsidRDefault="007E7A6C" w:rsidP="007E7A6C">
      <w:pPr>
        <w:tabs>
          <w:tab w:val="left" w:pos="218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01441">
        <w:rPr>
          <w:rFonts w:ascii="Times New Roman" w:eastAsia="Calibri" w:hAnsi="Times New Roman" w:cs="Times New Roman"/>
          <w:sz w:val="28"/>
          <w:szCs w:val="28"/>
        </w:rPr>
        <w:t>Экскурсии: знакомство с историческими достопримечательностями родного края.</w:t>
      </w:r>
    </w:p>
    <w:p w:rsidR="007E7A6C" w:rsidRPr="00D01441" w:rsidRDefault="007E7A6C" w:rsidP="007E7A6C">
      <w:pPr>
        <w:tabs>
          <w:tab w:val="left" w:pos="218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01441">
        <w:rPr>
          <w:rFonts w:ascii="Times New Roman" w:eastAsia="Calibri" w:hAnsi="Times New Roman" w:cs="Times New Roman"/>
          <w:sz w:val="28"/>
          <w:szCs w:val="28"/>
        </w:rPr>
        <w:t xml:space="preserve">Практическая работа: Работа с исторической картой.   </w:t>
      </w:r>
    </w:p>
    <w:p w:rsidR="007E7A6C" w:rsidRPr="00D01441" w:rsidRDefault="007E7A6C" w:rsidP="007E7A6C">
      <w:pPr>
        <w:tabs>
          <w:tab w:val="left" w:pos="21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01441">
        <w:rPr>
          <w:rFonts w:ascii="Times New Roman" w:eastAsia="Calibri" w:hAnsi="Times New Roman" w:cs="Times New Roman"/>
          <w:b/>
          <w:sz w:val="28"/>
          <w:szCs w:val="28"/>
        </w:rPr>
        <w:t xml:space="preserve">Современная Россия </w:t>
      </w:r>
    </w:p>
    <w:p w:rsidR="007E7A6C" w:rsidRPr="00D01441" w:rsidRDefault="007E7A6C" w:rsidP="007E7A6C">
      <w:pPr>
        <w:tabs>
          <w:tab w:val="left" w:pos="218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01441">
        <w:rPr>
          <w:rFonts w:ascii="Times New Roman" w:eastAsia="Calibri" w:hAnsi="Times New Roman" w:cs="Times New Roman"/>
          <w:sz w:val="28"/>
          <w:szCs w:val="28"/>
        </w:rPr>
        <w:t>Мы – граждане России. Конституция России. Права человека. Права ребёнка. Государственное устройство. Государственная символика нашей страны. Многонациональный состав населения.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b/>
          <w:sz w:val="28"/>
          <w:szCs w:val="28"/>
        </w:rPr>
        <w:t xml:space="preserve">Изучение природы 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>Науки о природе.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 xml:space="preserve"> Методы изучения природы. Оборудование для научных исследований. </w:t>
      </w:r>
      <w:r w:rsidRPr="00D01441">
        <w:rPr>
          <w:rFonts w:ascii="Times New Roman" w:hAnsi="Times New Roman" w:cs="Times New Roman"/>
          <w:b/>
          <w:sz w:val="28"/>
          <w:szCs w:val="28"/>
        </w:rPr>
        <w:t>П.Р. №1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 xml:space="preserve">”Знакомство с оборудованием для научных исследований”, </w:t>
      </w:r>
      <w:r w:rsidRPr="00D01441">
        <w:rPr>
          <w:rFonts w:ascii="Times New Roman" w:hAnsi="Times New Roman" w:cs="Times New Roman"/>
          <w:b/>
          <w:sz w:val="28"/>
          <w:szCs w:val="28"/>
        </w:rPr>
        <w:t>П.Р. №2</w:t>
      </w:r>
      <w:r w:rsidRPr="00D01441">
        <w:rPr>
          <w:rFonts w:ascii="Times New Roman" w:hAnsi="Times New Roman" w:cs="Times New Roman"/>
          <w:sz w:val="28"/>
          <w:szCs w:val="28"/>
        </w:rPr>
        <w:t xml:space="preserve">  “Проведение опытов и измерений”.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>Великие естествоиспытатели.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01441">
        <w:rPr>
          <w:rFonts w:ascii="Times New Roman" w:hAnsi="Times New Roman" w:cs="Times New Roman"/>
          <w:b/>
          <w:sz w:val="28"/>
          <w:szCs w:val="28"/>
        </w:rPr>
        <w:t xml:space="preserve">Вселенная 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>Развитие представлений о Вселенной. Модели Вселенной по Аристотелю и Птолемею.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>Развитие представлений о Вселенной от Н.Коперника до наших дней.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>Солнечная система, ее состав. Планеты земной группы.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>Планета Земля и ее соседи.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>Планеты-гиганты и маленький Плутон.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>Небесные тела: астероиды и кометы, метеоры и метеориты.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>Таинственные соседи Солнца.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lastRenderedPageBreak/>
        <w:t>Обобщение знаний о Солнечной системе.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>Солнце как ближайшая к нам звезда.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 xml:space="preserve">Мир звезд. </w:t>
      </w:r>
      <w:r w:rsidRPr="00D01441">
        <w:rPr>
          <w:rFonts w:ascii="Times New Roman" w:hAnsi="Times New Roman" w:cs="Times New Roman"/>
          <w:b/>
          <w:sz w:val="28"/>
          <w:szCs w:val="28"/>
        </w:rPr>
        <w:t>П.Р. №3</w:t>
      </w:r>
      <w:r w:rsidRPr="00D01441">
        <w:rPr>
          <w:rFonts w:ascii="Times New Roman" w:hAnsi="Times New Roman" w:cs="Times New Roman"/>
          <w:sz w:val="28"/>
          <w:szCs w:val="28"/>
        </w:rPr>
        <w:t>”Наблюдение суточного движения Солнца ”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 xml:space="preserve">Созвездия. </w:t>
      </w:r>
      <w:r w:rsidRPr="00D01441">
        <w:rPr>
          <w:rFonts w:ascii="Times New Roman" w:hAnsi="Times New Roman" w:cs="Times New Roman"/>
          <w:b/>
          <w:sz w:val="28"/>
          <w:szCs w:val="28"/>
        </w:rPr>
        <w:t>П.Р.  №4</w:t>
      </w:r>
      <w:r w:rsidRPr="00D01441">
        <w:rPr>
          <w:rFonts w:ascii="Times New Roman" w:hAnsi="Times New Roman" w:cs="Times New Roman"/>
          <w:sz w:val="28"/>
          <w:szCs w:val="28"/>
        </w:rPr>
        <w:t>”Работа с картой звездного неба”.</w:t>
      </w:r>
    </w:p>
    <w:p w:rsidR="00CF5893" w:rsidRPr="00D01441" w:rsidRDefault="007E7A6C" w:rsidP="00CF58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>Галактики. Далекие миры.</w:t>
      </w:r>
    </w:p>
    <w:p w:rsidR="007E7A6C" w:rsidRPr="00D01441" w:rsidRDefault="007E7A6C" w:rsidP="00CF58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 xml:space="preserve"> Обобщающий урок “Что мы узнали о Вселенной?”.</w:t>
      </w:r>
    </w:p>
    <w:p w:rsidR="000C31C1" w:rsidRPr="00D01441" w:rsidRDefault="000C31C1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01441">
        <w:rPr>
          <w:rFonts w:ascii="Times New Roman" w:hAnsi="Times New Roman" w:cs="Times New Roman"/>
          <w:b/>
          <w:sz w:val="28"/>
          <w:szCs w:val="28"/>
        </w:rPr>
        <w:t xml:space="preserve">Земля 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>Представление людей о возникновении   Земли.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>Внутреннее строение Земли.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>Горные породы, минералы, полезные ископаемые.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 xml:space="preserve"> Вещества в окружающем мире. </w:t>
      </w:r>
      <w:r w:rsidRPr="00D01441">
        <w:rPr>
          <w:rFonts w:ascii="Times New Roman" w:hAnsi="Times New Roman" w:cs="Times New Roman"/>
          <w:b/>
          <w:sz w:val="28"/>
          <w:szCs w:val="28"/>
        </w:rPr>
        <w:t>П.Р. №5</w:t>
      </w:r>
      <w:r w:rsidRPr="00D01441">
        <w:rPr>
          <w:rFonts w:ascii="Times New Roman" w:hAnsi="Times New Roman" w:cs="Times New Roman"/>
          <w:sz w:val="28"/>
          <w:szCs w:val="28"/>
        </w:rPr>
        <w:t xml:space="preserve"> ”Описание горных пород и минералов”.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 xml:space="preserve">Явления природы. </w:t>
      </w:r>
      <w:r w:rsidRPr="00D01441">
        <w:rPr>
          <w:rFonts w:ascii="Times New Roman" w:hAnsi="Times New Roman" w:cs="Times New Roman"/>
          <w:b/>
          <w:sz w:val="28"/>
          <w:szCs w:val="28"/>
        </w:rPr>
        <w:t xml:space="preserve">П.Р. №6. </w:t>
      </w:r>
      <w:r w:rsidRPr="00D01441">
        <w:rPr>
          <w:rFonts w:ascii="Times New Roman" w:hAnsi="Times New Roman" w:cs="Times New Roman"/>
          <w:sz w:val="28"/>
          <w:szCs w:val="28"/>
        </w:rPr>
        <w:t xml:space="preserve">”Наблюдение признаков химических реакций”, 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>Природные явления. Землетрясения. Вулканы и гейзеры.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>Обобщающий урок.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>Суша. Материки. Острова. П.р. с физической картой и контурной картой.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>Особенности материков планеты Земля. Характеристика природных условий материков.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>Атмосфера планеты Земля.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 xml:space="preserve">Погода. Климат. </w:t>
      </w:r>
      <w:r w:rsidRPr="00D01441">
        <w:rPr>
          <w:rFonts w:ascii="Times New Roman" w:hAnsi="Times New Roman" w:cs="Times New Roman"/>
          <w:b/>
          <w:sz w:val="28"/>
          <w:szCs w:val="28"/>
        </w:rPr>
        <w:t>П.Р. №7</w:t>
      </w:r>
      <w:r w:rsidRPr="00D01441">
        <w:rPr>
          <w:rFonts w:ascii="Times New Roman" w:hAnsi="Times New Roman" w:cs="Times New Roman"/>
          <w:sz w:val="28"/>
          <w:szCs w:val="28"/>
        </w:rPr>
        <w:t>” Измерение температуры воздуха и направления ветра”.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>Гидросфера Земли. Мировой океан.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 xml:space="preserve">Воды суши. 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 xml:space="preserve">Планета Земля как среда обитания живых организмов. 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441">
        <w:rPr>
          <w:rFonts w:ascii="Times New Roman" w:hAnsi="Times New Roman" w:cs="Times New Roman"/>
          <w:sz w:val="28"/>
          <w:szCs w:val="28"/>
        </w:rPr>
        <w:t>Неповторимая  планета Земля.</w:t>
      </w: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7A6C" w:rsidRPr="00D01441" w:rsidRDefault="007E7A6C" w:rsidP="007E7A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3C39" w:rsidRDefault="0085399F" w:rsidP="0085399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:rsidR="003F3C39" w:rsidRDefault="003F3C39" w:rsidP="008539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3C39" w:rsidRDefault="003F3C39" w:rsidP="008539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7A6C" w:rsidRPr="00D01441" w:rsidRDefault="007E7A6C" w:rsidP="003F3C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441">
        <w:rPr>
          <w:rFonts w:ascii="Times New Roman" w:hAnsi="Times New Roman" w:cs="Times New Roman"/>
          <w:b/>
          <w:sz w:val="28"/>
          <w:szCs w:val="28"/>
        </w:rPr>
        <w:lastRenderedPageBreak/>
        <w:t>4.Тематическое планирование</w:t>
      </w:r>
      <w:r w:rsidR="00D01441" w:rsidRPr="00D01441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5"/>
        <w:tblW w:w="15276" w:type="dxa"/>
        <w:tblLayout w:type="fixed"/>
        <w:tblLook w:val="04A0" w:firstRow="1" w:lastRow="0" w:firstColumn="1" w:lastColumn="0" w:noHBand="0" w:noVBand="1"/>
      </w:tblPr>
      <w:tblGrid>
        <w:gridCol w:w="1129"/>
        <w:gridCol w:w="4111"/>
        <w:gridCol w:w="1134"/>
        <w:gridCol w:w="8902"/>
      </w:tblGrid>
      <w:tr w:rsidR="007E7A6C" w:rsidRPr="00D01441" w:rsidTr="007E7A6C">
        <w:trPr>
          <w:trHeight w:val="77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Style w:val="212pt"/>
                <w:b/>
                <w:color w:val="000000"/>
                <w:sz w:val="28"/>
                <w:szCs w:val="28"/>
              </w:rPr>
            </w:pPr>
            <w:r w:rsidRPr="00D01441">
              <w:rPr>
                <w:rStyle w:val="212pt"/>
                <w:b/>
                <w:color w:val="000000"/>
                <w:sz w:val="28"/>
                <w:szCs w:val="28"/>
              </w:rPr>
              <w:t xml:space="preserve">№ </w:t>
            </w:r>
          </w:p>
          <w:p w:rsidR="007E7A6C" w:rsidRPr="00D01441" w:rsidRDefault="007E7A6C" w:rsidP="007E7A6C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Style w:val="212pt"/>
                <w:b/>
                <w:color w:val="000000"/>
                <w:sz w:val="28"/>
                <w:szCs w:val="28"/>
              </w:rPr>
            </w:pPr>
            <w:r w:rsidRPr="00D01441">
              <w:rPr>
                <w:rStyle w:val="212pt"/>
                <w:b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widowControl w:val="0"/>
              <w:tabs>
                <w:tab w:val="left" w:pos="1843"/>
                <w:tab w:val="left" w:pos="3119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D0144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Название раздела.</w:t>
            </w:r>
            <w:r w:rsidR="000C31C1" w:rsidRPr="00D0144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D0144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Тема.</w:t>
            </w:r>
          </w:p>
          <w:p w:rsidR="007E7A6C" w:rsidRPr="00D01441" w:rsidRDefault="007E7A6C" w:rsidP="007E7A6C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Style w:val="212pt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21"/>
              <w:shd w:val="clear" w:color="auto" w:fill="auto"/>
              <w:spacing w:after="0" w:line="240" w:lineRule="auto"/>
              <w:ind w:firstLine="0"/>
              <w:rPr>
                <w:rStyle w:val="212pt"/>
                <w:b/>
                <w:color w:val="000000"/>
                <w:sz w:val="28"/>
                <w:szCs w:val="28"/>
              </w:rPr>
            </w:pPr>
            <w:r w:rsidRPr="00D01441">
              <w:rPr>
                <w:rStyle w:val="212pt"/>
                <w:b/>
                <w:color w:val="000000"/>
                <w:sz w:val="28"/>
                <w:szCs w:val="28"/>
              </w:rPr>
              <w:t>Кол-во</w:t>
            </w:r>
          </w:p>
          <w:p w:rsidR="007E7A6C" w:rsidRPr="00D01441" w:rsidRDefault="007E7A6C" w:rsidP="007E7A6C">
            <w:pPr>
              <w:pStyle w:val="21"/>
              <w:shd w:val="clear" w:color="auto" w:fill="auto"/>
              <w:spacing w:after="0" w:line="240" w:lineRule="auto"/>
              <w:ind w:firstLine="0"/>
              <w:rPr>
                <w:color w:val="000000"/>
                <w:shd w:val="clear" w:color="auto" w:fill="FFFFFF"/>
              </w:rPr>
            </w:pPr>
            <w:r w:rsidRPr="00D01441">
              <w:rPr>
                <w:rStyle w:val="212pt"/>
                <w:b/>
                <w:color w:val="000000"/>
                <w:sz w:val="28"/>
                <w:szCs w:val="28"/>
              </w:rPr>
              <w:t>часов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tabs>
                <w:tab w:val="left" w:pos="450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14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Основные виды учебной деятельности</w:t>
            </w:r>
          </w:p>
        </w:tc>
      </w:tr>
      <w:tr w:rsidR="007E7A6C" w:rsidRPr="00D01441" w:rsidTr="007E7A6C">
        <w:trPr>
          <w:trHeight w:val="481"/>
        </w:trPr>
        <w:tc>
          <w:tcPr>
            <w:tcW w:w="15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1441">
              <w:rPr>
                <w:rFonts w:ascii="Times New Roman" w:hAnsi="Times New Roman" w:cs="Times New Roman"/>
                <w:b/>
                <w:sz w:val="28"/>
                <w:szCs w:val="28"/>
              </w:rPr>
              <w:t>Страницы всемирной истории</w:t>
            </w: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Начало истории человечества.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01441">
              <w:rPr>
                <w:rStyle w:val="c4"/>
                <w:color w:val="000000"/>
                <w:sz w:val="28"/>
                <w:szCs w:val="28"/>
              </w:rPr>
              <w:t>Знакомиться с разворотом «Наши проекты», выбирать проекты для выполнения.</w:t>
            </w:r>
            <w:r w:rsidR="000C31C1" w:rsidRPr="00D01441">
              <w:rPr>
                <w:rStyle w:val="c4"/>
                <w:color w:val="000000"/>
                <w:sz w:val="28"/>
                <w:szCs w:val="28"/>
              </w:rPr>
              <w:t xml:space="preserve"> </w:t>
            </w:r>
            <w:r w:rsidRPr="00D01441">
              <w:rPr>
                <w:rStyle w:val="c4"/>
                <w:color w:val="000000"/>
                <w:sz w:val="28"/>
                <w:szCs w:val="28"/>
              </w:rPr>
              <w:t>Определять по «ленте времени» длительность периода первобытной истории.</w:t>
            </w:r>
            <w:r w:rsidR="000C31C1" w:rsidRPr="00D01441">
              <w:rPr>
                <w:rStyle w:val="c4"/>
                <w:color w:val="000000"/>
                <w:sz w:val="28"/>
                <w:szCs w:val="28"/>
              </w:rPr>
              <w:t xml:space="preserve"> </w:t>
            </w:r>
            <w:r w:rsidRPr="00D01441">
              <w:rPr>
                <w:rStyle w:val="c4"/>
                <w:color w:val="000000"/>
                <w:sz w:val="28"/>
                <w:szCs w:val="28"/>
              </w:rPr>
              <w:t>Обсуждать роль огня и приручения животных.</w:t>
            </w:r>
            <w:r w:rsidR="000C31C1" w:rsidRPr="00D01441">
              <w:rPr>
                <w:rStyle w:val="c4"/>
                <w:color w:val="000000"/>
                <w:sz w:val="28"/>
                <w:szCs w:val="28"/>
              </w:rPr>
              <w:t xml:space="preserve"> </w:t>
            </w:r>
            <w:r w:rsidRPr="00D01441">
              <w:rPr>
                <w:rStyle w:val="c4"/>
                <w:color w:val="000000"/>
                <w:sz w:val="28"/>
                <w:szCs w:val="28"/>
              </w:rPr>
              <w:t>Рассказывать на основе экскурсии в краеведческий музей о жизни, быте и культуре первобытных людей на территории региона.</w:t>
            </w: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8F1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Мир древности: далекий и близкий.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01441">
              <w:rPr>
                <w:rStyle w:val="c4"/>
                <w:color w:val="000000"/>
                <w:sz w:val="28"/>
                <w:szCs w:val="28"/>
              </w:rPr>
              <w:t>Определять по «ленте времени» длительность Древнего мира.</w:t>
            </w:r>
          </w:p>
          <w:p w:rsidR="007E7A6C" w:rsidRPr="00D01441" w:rsidRDefault="007E7A6C" w:rsidP="007E7A6C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01441">
              <w:rPr>
                <w:rStyle w:val="c4"/>
                <w:color w:val="000000"/>
                <w:sz w:val="28"/>
                <w:szCs w:val="28"/>
              </w:rPr>
              <w:t>Находить на карте местоположение древних государств.</w:t>
            </w:r>
          </w:p>
          <w:p w:rsidR="007E7A6C" w:rsidRPr="00D01441" w:rsidRDefault="007E7A6C" w:rsidP="007E7A6C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01441">
              <w:rPr>
                <w:rStyle w:val="c4"/>
                <w:color w:val="000000"/>
                <w:sz w:val="28"/>
                <w:szCs w:val="28"/>
              </w:rPr>
              <w:t>Извлекать информацию из учебника, анализировать иллюстрации, готовить сообщения и презентовать их в классе.</w:t>
            </w:r>
            <w:r w:rsidR="000C31C1" w:rsidRPr="00D01441">
              <w:rPr>
                <w:rStyle w:val="c4"/>
                <w:color w:val="000000"/>
                <w:sz w:val="28"/>
                <w:szCs w:val="28"/>
              </w:rPr>
              <w:t xml:space="preserve"> </w:t>
            </w:r>
            <w:r w:rsidRPr="00D01441">
              <w:rPr>
                <w:rStyle w:val="c4"/>
                <w:color w:val="000000"/>
                <w:sz w:val="28"/>
                <w:szCs w:val="28"/>
              </w:rPr>
              <w:t>Обобщать сведения о древних государствах, их культуре, религиях, выявлять общее и отличия. Понимать роль появления и развития письменности в древности для развития человечества, сопоставлять алфавиты древности.</w:t>
            </w: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Средние века: время рыцарей и замков.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Сопоставлять длительность исторических периодов Древнего мира и средневековья, определять по «ленте времени» длительность средневековья.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Находить на карте местоположение крупных городов, возникших в средневековье.</w:t>
            </w:r>
            <w:r w:rsidR="000C31C1"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Описывать по фотографиям средневековые достопримечательности современных городов. Сопоставлять исторические источники по изучению Древнего мира и средневековья. Развивать воображение, реконструируя быт и рыцарские турниры средневековья. Сопоставлять мировые религии, выявлять их сходство и различия: место и время их возникновения, особенности храмов.</w:t>
            </w: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Средние века: время рыцарей и замков.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A6C" w:rsidRPr="00D01441" w:rsidRDefault="007E7A6C" w:rsidP="007E7A6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0C31C1" w:rsidP="007E7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Новое время</w:t>
            </w:r>
            <w:r w:rsidR="007E7A6C" w:rsidRPr="00D01441">
              <w:rPr>
                <w:rFonts w:ascii="Times New Roman" w:hAnsi="Times New Roman" w:cs="Times New Roman"/>
                <w:sz w:val="28"/>
                <w:szCs w:val="28"/>
              </w:rPr>
              <w:t xml:space="preserve">: встреча Европы и </w:t>
            </w:r>
            <w:r w:rsidR="007E7A6C" w:rsidRPr="00D014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Америки.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Определять по «ленте времени» длительность периода Нового времени, </w:t>
            </w: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сопоставлять её с длительностью Древнего мира и средневековья. Сопоставлять жизненную философию людей в средневековье и в Новое время.</w:t>
            </w:r>
            <w:r w:rsidR="000C31C1"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Обсуждать методы изучения истории Древнего мира и Нового времени. Выявлять по фотографиям различия в архитектуре городов Древнего мира, средневековья и Нового времени. Обсуждать роль великих географических открытий в истории человечества. Развивать воображение, реконструируя историю технических изобретений в Новое время.</w:t>
            </w: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Новейшее время: история продолжается сегодня.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Находить на «ленте времени» начало Новейшего времени.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Характеризовать значение исследования Арктики и Антарктики для развития науки. Рассказывать о развитии парламентаризма и республиканской формы правления. Рассказывать о об освоении космоса, об изобретении ядерного оружия, Первой и Второй мировой войнах.</w:t>
            </w: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Новейшее время: история продолжается сегодня.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A6C" w:rsidRPr="00D01441" w:rsidRDefault="007E7A6C" w:rsidP="007E7A6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E7A6C" w:rsidRPr="00D01441" w:rsidTr="007E7A6C">
        <w:tc>
          <w:tcPr>
            <w:tcW w:w="15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hAnsi="Times New Roman" w:cs="Times New Roman"/>
                <w:b/>
                <w:sz w:val="28"/>
                <w:szCs w:val="28"/>
              </w:rPr>
              <w:t>Страницы истории России</w:t>
            </w: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Жизнь древних славян.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Анализировать карту расселения племён древних славян.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Выявлять взаимосвязь жизни древних славян и их занятий с природными условиями того времени. Характеризовать верования древних славян. Моделировать древнеславянское жилище.</w:t>
            </w: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Во времена Древней Руси.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Прослеживать по карте Древней Руси путь «из варяг в греки» и расширении территории государства в IХ – ХI веках.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Характеризовать систему государственной власти в IХ – ХI веках в Древней Руси. Отмечать на «ленте времени» дату Крещения Руси.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Обсуждать причину введения на Руси христианства и значение Крещения. Анализировать былину об Илье Муромце как отражение борьбы Древней Руси с кочевниками.</w:t>
            </w: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Князь Владимир и крещение Руси.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Анализировать карты Древнего Киева и Древнего Новгорода, характеризовать их местоположение, оборонительные сооружения, занятия горожан, систему правления, находки берестяных грамот в </w:t>
            </w: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Новгороде. Развивать воображение, реконструируя жизнь древних новгородцев. Обсуждать, почему былина о Садко могла появиться только в Новгороде. Характеризовать значение летописи об основании Москвы как исторического источника.</w:t>
            </w: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Страна городов.</w:t>
            </w:r>
          </w:p>
          <w:p w:rsidR="007E7A6C" w:rsidRPr="00D01441" w:rsidRDefault="007E7A6C" w:rsidP="007E7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Характеризовать состояние грамотности на Руси после создания славянской азбуки. Выявлять роль летописей для изучения истории России. Характеризовать оформление рукописных книг как памятников древнерусского искусства.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Сопоставлять оформление древнерусских книг с современными.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Обсуждать роль рукописной книги в развитии русской культуры.</w:t>
            </w: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Путешествие в Древний Новгород.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Прослеживать по карте нашествие Батыя на Русь. Обсуждать причины поражения Древней Руси в ходе монгольского нашествия.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Описывать по иллюстрациям учебника вооружение древнерусских и монгольских воинов. Находить на карте места сражений Александра Невского со шведскими и немецкими захватчиками.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иллюстрациям учебника сравнивать вооружение русских и немецких рыцарей. Выказывать своё отношение к личности Александра Невского.</w:t>
            </w: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Из книжной сокровищницы Древней Руси.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A6C" w:rsidRPr="00D01441" w:rsidRDefault="007E7A6C" w:rsidP="007E7A6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Трудные времена на Русской земле.</w:t>
            </w:r>
          </w:p>
          <w:p w:rsidR="007E7A6C" w:rsidRPr="00D01441" w:rsidRDefault="007E7A6C" w:rsidP="007E7A6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A6C" w:rsidRPr="00D01441" w:rsidRDefault="007E7A6C" w:rsidP="007E7A6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Защита Северо-Западных Рубежей.</w:t>
            </w:r>
            <w:r w:rsidR="008F19B6" w:rsidRPr="00D01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Князь Александр Невский.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Приводить факты возрождения северо-восточных земель Руси.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Рассказывать о Москве Ивана Калиты. Прослеживать по карте объединение русских земель вокруг Москвы. Обсуждать, какие личные качества Ивана Калиты сыграли роль в успехе его правления.</w:t>
            </w:r>
          </w:p>
        </w:tc>
      </w:tr>
      <w:tr w:rsidR="007E7A6C" w:rsidRPr="00D01441" w:rsidTr="007E7A6C">
        <w:trPr>
          <w:trHeight w:val="76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Русь расправляет крылья.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A6C" w:rsidRPr="00D01441" w:rsidRDefault="007E7A6C" w:rsidP="007E7A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Куликовская битва.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Прослеживать по карте передвижения русских и ордынских войск.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Составлять план рассказа о Куликовской битве. Отмечать на «ленте времени» дату Куликовской битвы. Обсуждать, почему была так важна для Дмитрия Донского поддержка Сергия Радонежского. Рассказывать о поединках богатырей.</w:t>
            </w: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 xml:space="preserve">Иван </w:t>
            </w:r>
            <w:r w:rsidR="008F19B6" w:rsidRPr="00D01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Третий.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Рассказывать об изменении политики в отношении Золотой Орды.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Описывать по иллюстрациям в учебнике изменения в облике Москвы. Обсуждать значение освобождения от монгольского ига.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Отмечать на «ленте времени» даты освобождения от монгольского ига, венчания Ивана Грозного на царство.</w:t>
            </w: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Мастера печатных дел.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Обсуждать, как повлияло начало книгопечатания на развитие просвещения и культуры в России. Сопоставлять современные и первопечатные учебники по иллюстрациям.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Развивать воображение, «обучая грамоте» учеников ХVII века.</w:t>
            </w: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Патриоты России.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Обсуждать значение организации народного ополчения и освобождения Москвы от польской интервенции.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Отмечать на «ленте времени» год освобождения Москвы.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Рассказывать об этом событии от имени участника ополчения.</w:t>
            </w: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Пётр Великий.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Извлекать из дополнительной литературы и Интернета информацию о Петре I, которой нет в учебнике. Описывать достопримечательности Санкт-Петербурга. Обсуждать, заслуженно ли Пётр I стал называться Великим. Отмечать на «ленте времени» год основания Санкт-Петербурга, год, когда Россия стала империей. Находить на карте приобретения города, основанные Петром I. Выказывать своё отношение к личности Петра Великого.</w:t>
            </w:r>
            <w:r w:rsidRPr="00D0144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0C31C1">
            <w:pPr>
              <w:tabs>
                <w:tab w:val="left" w:pos="6165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  <w:r w:rsidR="000C31C1" w:rsidRPr="00D0144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Васильевич Ломоносов.</w:t>
            </w:r>
            <w:r w:rsidR="000C31C1" w:rsidRPr="00D014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Составлять план рассказа о М.В. Ломоносове. Прослеживать по карте путь М.В. Ломоносова из Холмогор в Москву.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Обсуждать, каковы были заслуги М.В. Ломоносова в развитии науки и культуры. Отмечать на «ленте времени» дату основания Московского университета. Извлекать из Интернета сведения о современном МГУ им. М.В. Ломоносова.</w:t>
            </w: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tabs>
                <w:tab w:val="left" w:pos="616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Екатерина Великая.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Обсуждать, заслуженно ли Екатерина Вторая стала называться Великой. Описывать достопримечательности Петербурга.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Сравнивать положение разных слоёв российского общества.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Рассказывать по учебнику о крестьянской войне Е. Пугачёва.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Прослеживать по карте рост территории государства. Рассказывать по учебнику о Ф.Ф. Ушакове и А.В. Суворове. Извлекать из Интернета сведения о Петербурге, Москве, других городах России в ХVIII веке.</w:t>
            </w: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0C3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Отечественная  война 1812 года.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Отмечать на «ленте времени» Отечественную войну 1812 года.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Обсуждать, почему война 1812 года называется Отечественной.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Обсуждать, почему после Отечественной войны 1812 года был воздвигнут на Красной площади памятник Кузьме Минину и Дмитрию Пожарскому. Извлекать из Интернета сведения о биографии героев Отечественной войны 1812 года, готовить доклады, презентовать их в классе.</w:t>
            </w: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tabs>
                <w:tab w:val="left" w:pos="616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Страницы истории 19 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ходе самостоятельной работы (по группам) над темами «Декабристы», «Освобождение крестьян», «Петербург и Москва» изучать текст учебника, готовить сообщения и презентовать их на уроке. Работать с историческими картами, находить на карте Транссибирскую магистраль. Сопоставлять исторические источники. Извлекать из краеведческой литературы сведения о технических новшествах, появившихся в XIX веке в регионе.</w:t>
            </w: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Россия вступает в 20 век.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 xml:space="preserve">       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Отмечать на «ленте времени» начало Первой мировой войны, Февральской и Октябрьской революций. Составлять план рассказа о событиях начала XX века и рассказывать о них по плану.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Интервьюировать взрослых членов семьи о том, какую роль сыграли Октябрьская революция и Гражданская война в судьбе семьи. Развивать воображение, составляя от лица журналиста начала XX века интервью с учёным, каким он видит наступивший век.</w:t>
            </w: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Страницы истории 1920-1930-х годов.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 xml:space="preserve">       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Знакомиться по карте СССР с административно-территориальным устройством страны. Сравнивать гербы России и СССР по иллюстрациям, знакомиться с символикой герба СССР.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Сравнивать тексты гимнов дореволюционной России, СССР и </w:t>
            </w: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Российской Федерации. Знакомиться по фотографиям в Интернете с обликом довоенных станций метро.</w:t>
            </w: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Великая Отечественная война и Великая Победа.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 xml:space="preserve">       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Составлять план рассказа о ходе Великой Отечественной войны, рассказывать о ней по плану. Обсуждать, в чём значение Победы в Великой Отечественной войне для нашей страны и всего мира.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Прослушивать в записи песню «Вставай, страна огромная» и другие песни времён войны. Делиться впечатлениями от фотографий военных лет и от картин на тему войны и Парада Победы.</w:t>
            </w: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Страна, открывшая путь в космос.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 xml:space="preserve">       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Извлекать из дополнительной литературы, Интернета информацию об освоении космоса. Интервьюировать старших членов семьи о том, как они запомнили день 12 апреля 1961 года. Прослушивать в записи песни, посвящённые полёту Юрия Гагарина. Знакомиться с репродукциями картин космонавта А.Леонова на космическую тему. Интервьюировать старших членов своей семьи о послевоенной истории страны и их участии в развитии страны, о проблемах страны и семьи, отбирать в семейном архиве необходимые фотографии, готовить сообщение и презентовать его в классе.</w:t>
            </w:r>
          </w:p>
        </w:tc>
      </w:tr>
      <w:tr w:rsidR="007E7A6C" w:rsidRPr="00D01441" w:rsidTr="007E7A6C">
        <w:tc>
          <w:tcPr>
            <w:tcW w:w="15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hAnsi="Times New Roman" w:cs="Times New Roman"/>
                <w:b/>
                <w:sz w:val="28"/>
                <w:szCs w:val="28"/>
              </w:rPr>
              <w:t>Современная Россия</w:t>
            </w: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Основной закон России и права человека.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Находить на политико-административной карте РФ края, области, республики, автономные округа, автономные области, города федерального значения. Анализировать закреплённые в Конвенции права ребёнка. Обсуждать, как права одного человека соотносятся с правами других людей. Готовить проекты «Декларации прав» (членов семьи, учащихся класса, учителей и учащихся), обсуждать их в классе.</w:t>
            </w: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Мы граждане России.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Различать прерогативы Президента, Федерального Собрания и Правительства. Следить за государственными делами по программам новостей ТВ и печатным средствам массовой информации. Моделировать деятельность депутата (вносить предложения по законопроектам в ходе ролевой игры).</w:t>
            </w: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Славные символы России.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Знакомиться с особенностями герба Российской Федерации, его историей, символикой, отличать герб России от гербов других государств. Знакомиться с Государственным флагом России. Его историей, с Красным знаменем Победы. Выучить текст гимна России, знакомиться с правилами его исполнения, с историей гимна России, отличать гимн Российской Федерации от гимнов других государств. Обсуждать, зачем государству нужны символы.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Моделировать символы своего класса, семьи.</w:t>
            </w: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Такие разные праздники.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Знакомиться с праздниками и Памятными днями России, обсуждать их значение для страны и каждого его гражданина.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Выяснять, используя краеведческую литературу, какие праздники отмечаются в крае.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Рассказывать о своих любимых праздниках.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Работать со взрослыми: составлять календарь профессиональных праздников в соответствии с профессиями родителей.</w:t>
            </w:r>
          </w:p>
        </w:tc>
      </w:tr>
      <w:tr w:rsidR="007E7A6C" w:rsidRPr="00D01441" w:rsidTr="007E7A6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pStyle w:val="a3"/>
              <w:numPr>
                <w:ilvl w:val="0"/>
                <w:numId w:val="9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Путешествие по России.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Знакомиться по материалам учебника и дополнительной литературе с регионами, городами, народами России.</w:t>
            </w:r>
          </w:p>
          <w:p w:rsidR="007E7A6C" w:rsidRPr="00D01441" w:rsidRDefault="007E7A6C" w:rsidP="007E7A6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Совершать виртуальные экскурсии по Дальнему Востоку, по просторам Сибири с помощью Интернета, посещать музеи, осматривать памятники истории и культуры. Рассказывать по личным впечатлениям о разных уголках России, демонстрировать фотографии, сувениры. Пользуясь информацией из различных источников, готовить сообщения (сочинения) о регионах, городах, народах России, знаменитых соотечественниках.</w:t>
            </w:r>
          </w:p>
        </w:tc>
      </w:tr>
      <w:tr w:rsidR="007E7A6C" w:rsidRPr="00D01441" w:rsidTr="007E7A6C">
        <w:tc>
          <w:tcPr>
            <w:tcW w:w="15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6C" w:rsidRPr="00D01441" w:rsidRDefault="007E7A6C" w:rsidP="007E7A6C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014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Итого: 34 часа</w:t>
            </w:r>
          </w:p>
        </w:tc>
      </w:tr>
    </w:tbl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1441" w:rsidRDefault="00D01441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7A6C" w:rsidRPr="00D01441" w:rsidRDefault="007E7A6C" w:rsidP="007E7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7A6C" w:rsidRPr="00D01441" w:rsidRDefault="007E7A6C" w:rsidP="007E7A6C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01441">
        <w:rPr>
          <w:rFonts w:ascii="Times New Roman" w:hAnsi="Times New Roman" w:cs="Times New Roman"/>
          <w:b/>
          <w:sz w:val="28"/>
          <w:szCs w:val="28"/>
        </w:rPr>
        <w:lastRenderedPageBreak/>
        <w:t>Учебно-методическое и материально-техническое обеспечение</w:t>
      </w:r>
    </w:p>
    <w:p w:rsidR="007E7A6C" w:rsidRPr="00D01441" w:rsidRDefault="007E7A6C" w:rsidP="007E7A6C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01441">
        <w:rPr>
          <w:rFonts w:ascii="Times New Roman" w:hAnsi="Times New Roman" w:cs="Times New Roman"/>
          <w:b/>
          <w:sz w:val="28"/>
          <w:szCs w:val="28"/>
        </w:rPr>
        <w:t xml:space="preserve">    Программное обеспечение:</w:t>
      </w:r>
    </w:p>
    <w:p w:rsidR="007E7A6C" w:rsidRPr="00D01441" w:rsidRDefault="007E7A6C" w:rsidP="005A2B2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D01441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Литература для обучающихся:</w:t>
      </w:r>
    </w:p>
    <w:p w:rsidR="007E7A6C" w:rsidRPr="00D01441" w:rsidRDefault="007E7A6C" w:rsidP="005A2B29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D01441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Основная:</w:t>
      </w:r>
    </w:p>
    <w:p w:rsidR="007E7A6C" w:rsidRPr="00D01441" w:rsidRDefault="007E7A6C" w:rsidP="005A2B29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1441">
        <w:rPr>
          <w:rFonts w:ascii="Times New Roman" w:eastAsia="Calibri" w:hAnsi="Times New Roman" w:cs="Times New Roman"/>
          <w:sz w:val="28"/>
          <w:szCs w:val="28"/>
        </w:rPr>
        <w:t>Плешаков А.А. Окружающий мир. 4 класс. В 2 часть. Плешаков А.</w:t>
      </w:r>
    </w:p>
    <w:p w:rsidR="007E7A6C" w:rsidRPr="00D01441" w:rsidRDefault="007E7A6C" w:rsidP="005A2B29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1441">
        <w:rPr>
          <w:rFonts w:ascii="Times New Roman" w:eastAsia="Calibri" w:hAnsi="Times New Roman" w:cs="Times New Roman"/>
          <w:sz w:val="28"/>
          <w:szCs w:val="28"/>
        </w:rPr>
        <w:t xml:space="preserve"> Учебник для общеобразовательных учреждений. - М.: Просвещение.</w:t>
      </w:r>
    </w:p>
    <w:p w:rsidR="007E7A6C" w:rsidRPr="00D01441" w:rsidRDefault="007E7A6C" w:rsidP="005A2B29">
      <w:pPr>
        <w:tabs>
          <w:tab w:val="left" w:pos="0"/>
          <w:tab w:val="left" w:pos="55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D01441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Пособия для учителя:</w:t>
      </w:r>
    </w:p>
    <w:p w:rsidR="007E7A6C" w:rsidRPr="00D01441" w:rsidRDefault="007E7A6C" w:rsidP="005A2B29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1441">
        <w:rPr>
          <w:rFonts w:ascii="Times New Roman" w:eastAsia="Calibri" w:hAnsi="Times New Roman" w:cs="Times New Roman"/>
          <w:sz w:val="28"/>
          <w:szCs w:val="28"/>
        </w:rPr>
        <w:t>Плешаков А. А. Зеленые страницы: Книга для обучающихся начальных классов. – М.: Просвещение, 2017.</w:t>
      </w:r>
    </w:p>
    <w:p w:rsidR="007E7A6C" w:rsidRPr="00D01441" w:rsidRDefault="007E7A6C" w:rsidP="005A2B29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1441">
        <w:rPr>
          <w:rFonts w:ascii="Times New Roman" w:eastAsia="Calibri" w:hAnsi="Times New Roman" w:cs="Times New Roman"/>
          <w:sz w:val="28"/>
          <w:szCs w:val="28"/>
        </w:rPr>
        <w:t>Плешаков А. А. Великан на поляне, или Первые уроки экологической этики: Книга для обучающихся начальных классов. - М.: Просвещение, 2005</w:t>
      </w:r>
    </w:p>
    <w:p w:rsidR="007E7A6C" w:rsidRPr="00D01441" w:rsidRDefault="007E7A6C" w:rsidP="005A2B29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1441">
        <w:rPr>
          <w:rFonts w:ascii="Times New Roman" w:eastAsia="Calibri" w:hAnsi="Times New Roman" w:cs="Times New Roman"/>
          <w:sz w:val="28"/>
          <w:szCs w:val="28"/>
        </w:rPr>
        <w:t>Фефилова Е. П. и др. Поурочные разработки по окружающему миру: 4 класс. – М.: ВАКО, 2011.</w:t>
      </w:r>
    </w:p>
    <w:p w:rsidR="007E7A6C" w:rsidRPr="00D01441" w:rsidRDefault="007E7A6C" w:rsidP="005A2B29">
      <w:pPr>
        <w:tabs>
          <w:tab w:val="left" w:pos="0"/>
          <w:tab w:val="left" w:pos="556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D01441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4.  Тупоногов Б.К. Основы коррекционной педагогики. -  М.: ИПТК «Логосвос», 2004</w:t>
      </w:r>
    </w:p>
    <w:p w:rsidR="007E7A6C" w:rsidRPr="00D01441" w:rsidRDefault="007E7A6C" w:rsidP="005A2B2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1441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5. Григорьева Л.П., С.В.Сташевский. Основные методы развития зрительного   восприятия у детей с нарушением зрения. – М. 1990</w:t>
      </w:r>
    </w:p>
    <w:p w:rsidR="007E7A6C" w:rsidRPr="00D01441" w:rsidRDefault="007E7A6C" w:rsidP="007E7A6C">
      <w:pPr>
        <w:widowControl w:val="0"/>
        <w:tabs>
          <w:tab w:val="left" w:pos="411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1441">
        <w:rPr>
          <w:rFonts w:ascii="Times New Roman" w:eastAsia="Times New Roman" w:hAnsi="Times New Roman" w:cs="Times New Roman"/>
          <w:b/>
          <w:sz w:val="28"/>
          <w:szCs w:val="28"/>
        </w:rPr>
        <w:t>Учебное оборудование:</w:t>
      </w:r>
    </w:p>
    <w:p w:rsidR="007E7A6C" w:rsidRPr="00D01441" w:rsidRDefault="007E7A6C" w:rsidP="007E7A6C">
      <w:pPr>
        <w:widowControl w:val="0"/>
        <w:numPr>
          <w:ilvl w:val="0"/>
          <w:numId w:val="14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441">
        <w:rPr>
          <w:rFonts w:ascii="Times New Roman" w:eastAsia="Times New Roman" w:hAnsi="Times New Roman" w:cs="Times New Roman"/>
          <w:sz w:val="28"/>
          <w:szCs w:val="28"/>
        </w:rPr>
        <w:t>тетради в широкую линейку</w:t>
      </w:r>
    </w:p>
    <w:p w:rsidR="007E7A6C" w:rsidRPr="00D01441" w:rsidRDefault="005A2B29" w:rsidP="007E7A6C">
      <w:pPr>
        <w:widowControl w:val="0"/>
        <w:numPr>
          <w:ilvl w:val="0"/>
          <w:numId w:val="14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441">
        <w:rPr>
          <w:rFonts w:ascii="Times New Roman" w:eastAsia="Times New Roman" w:hAnsi="Times New Roman" w:cs="Times New Roman"/>
          <w:sz w:val="28"/>
          <w:szCs w:val="28"/>
        </w:rPr>
        <w:t>ручка с черной</w:t>
      </w:r>
      <w:r w:rsidR="007E7A6C" w:rsidRPr="00D01441">
        <w:rPr>
          <w:rFonts w:ascii="Times New Roman" w:eastAsia="Times New Roman" w:hAnsi="Times New Roman" w:cs="Times New Roman"/>
          <w:sz w:val="28"/>
          <w:szCs w:val="28"/>
        </w:rPr>
        <w:t xml:space="preserve"> пастой</w:t>
      </w:r>
    </w:p>
    <w:p w:rsidR="007E7A6C" w:rsidRPr="00D01441" w:rsidRDefault="007E7A6C" w:rsidP="007E7A6C">
      <w:pPr>
        <w:widowControl w:val="0"/>
        <w:numPr>
          <w:ilvl w:val="0"/>
          <w:numId w:val="14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441">
        <w:rPr>
          <w:rFonts w:ascii="Times New Roman" w:eastAsia="Times New Roman" w:hAnsi="Times New Roman" w:cs="Times New Roman"/>
          <w:sz w:val="28"/>
          <w:szCs w:val="28"/>
        </w:rPr>
        <w:t>подставка для учебника</w:t>
      </w:r>
    </w:p>
    <w:p w:rsidR="007E7A6C" w:rsidRPr="00D01441" w:rsidRDefault="007E7A6C" w:rsidP="007E7A6C">
      <w:pPr>
        <w:widowControl w:val="0"/>
        <w:tabs>
          <w:tab w:val="left" w:pos="411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1441">
        <w:rPr>
          <w:rFonts w:ascii="Times New Roman" w:eastAsia="Times New Roman" w:hAnsi="Times New Roman" w:cs="Times New Roman"/>
          <w:b/>
          <w:sz w:val="28"/>
          <w:szCs w:val="28"/>
        </w:rPr>
        <w:t>Компьютерное оборудование:</w:t>
      </w:r>
    </w:p>
    <w:p w:rsidR="00CF5893" w:rsidRPr="00D01441" w:rsidRDefault="007E7A6C" w:rsidP="00CF5893">
      <w:pPr>
        <w:widowControl w:val="0"/>
        <w:numPr>
          <w:ilvl w:val="0"/>
          <w:numId w:val="13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441">
        <w:rPr>
          <w:rFonts w:ascii="Times New Roman" w:eastAsia="Times New Roman" w:hAnsi="Times New Roman" w:cs="Times New Roman"/>
          <w:sz w:val="28"/>
          <w:szCs w:val="28"/>
        </w:rPr>
        <w:t>проектор, интерактивная доска, компьютер</w:t>
      </w:r>
    </w:p>
    <w:p w:rsidR="001A7D20" w:rsidRPr="00D01441" w:rsidRDefault="001A7D20" w:rsidP="001A7D20">
      <w:pPr>
        <w:widowControl w:val="0"/>
        <w:tabs>
          <w:tab w:val="left" w:pos="411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7A6C" w:rsidRPr="00D01441" w:rsidRDefault="007E7A6C" w:rsidP="007E7A6C">
      <w:pPr>
        <w:widowControl w:val="0"/>
        <w:tabs>
          <w:tab w:val="left" w:pos="411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1441">
        <w:rPr>
          <w:rFonts w:ascii="Times New Roman" w:eastAsia="Times New Roman" w:hAnsi="Times New Roman" w:cs="Times New Roman"/>
          <w:b/>
          <w:sz w:val="28"/>
          <w:szCs w:val="28"/>
        </w:rPr>
        <w:t>Цифровые образовательные ресурсы (список сайтов):</w:t>
      </w:r>
    </w:p>
    <w:p w:rsidR="007E7A6C" w:rsidRPr="00D01441" w:rsidRDefault="007E7A6C" w:rsidP="007E7A6C">
      <w:pPr>
        <w:widowControl w:val="0"/>
        <w:numPr>
          <w:ilvl w:val="0"/>
          <w:numId w:val="13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441">
        <w:rPr>
          <w:rFonts w:ascii="Times New Roman" w:eastAsia="Times New Roman" w:hAnsi="Times New Roman" w:cs="Times New Roman"/>
          <w:sz w:val="28"/>
          <w:szCs w:val="28"/>
        </w:rPr>
        <w:t>1Единая коллекция цифровых образовательных ресурсов</w:t>
      </w:r>
    </w:p>
    <w:p w:rsidR="007E7A6C" w:rsidRPr="00D01441" w:rsidRDefault="007E7A6C" w:rsidP="007E7A6C">
      <w:pPr>
        <w:widowControl w:val="0"/>
        <w:tabs>
          <w:tab w:val="left" w:pos="411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441">
        <w:rPr>
          <w:rFonts w:ascii="Times New Roman" w:eastAsia="Times New Roman" w:hAnsi="Times New Roman" w:cs="Times New Roman"/>
          <w:sz w:val="28"/>
          <w:szCs w:val="28"/>
        </w:rPr>
        <w:t>http://www.school-collection.edu.ru</w:t>
      </w:r>
    </w:p>
    <w:p w:rsidR="007E7A6C" w:rsidRPr="00D01441" w:rsidRDefault="007E7A6C" w:rsidP="007E7A6C">
      <w:pPr>
        <w:widowControl w:val="0"/>
        <w:numPr>
          <w:ilvl w:val="0"/>
          <w:numId w:val="13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441">
        <w:rPr>
          <w:rFonts w:ascii="Times New Roman" w:eastAsia="Times New Roman" w:hAnsi="Times New Roman" w:cs="Times New Roman"/>
          <w:sz w:val="28"/>
          <w:szCs w:val="28"/>
        </w:rPr>
        <w:t>Видеоуроки; тесты; презентации; поурочные планы.</w:t>
      </w:r>
    </w:p>
    <w:p w:rsidR="007E7A6C" w:rsidRPr="00D01441" w:rsidRDefault="007E7A6C" w:rsidP="007E7A6C">
      <w:pPr>
        <w:widowControl w:val="0"/>
        <w:tabs>
          <w:tab w:val="left" w:pos="411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441">
        <w:rPr>
          <w:rFonts w:ascii="Times New Roman" w:eastAsia="Times New Roman" w:hAnsi="Times New Roman" w:cs="Times New Roman"/>
          <w:sz w:val="28"/>
          <w:szCs w:val="28"/>
        </w:rPr>
        <w:t>http://videouroki.net/</w:t>
      </w:r>
    </w:p>
    <w:p w:rsidR="007E7A6C" w:rsidRPr="00D01441" w:rsidRDefault="007E7A6C" w:rsidP="007E7A6C">
      <w:pPr>
        <w:widowControl w:val="0"/>
        <w:numPr>
          <w:ilvl w:val="0"/>
          <w:numId w:val="13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441">
        <w:rPr>
          <w:rFonts w:ascii="Times New Roman" w:eastAsia="Times New Roman" w:hAnsi="Times New Roman" w:cs="Times New Roman"/>
          <w:sz w:val="28"/>
          <w:szCs w:val="28"/>
        </w:rPr>
        <w:t xml:space="preserve">Школа онлайн России </w:t>
      </w:r>
    </w:p>
    <w:p w:rsidR="007E7A6C" w:rsidRPr="00D01441" w:rsidRDefault="007E7A6C" w:rsidP="007E7A6C">
      <w:pPr>
        <w:widowControl w:val="0"/>
        <w:tabs>
          <w:tab w:val="left" w:pos="4111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D01441">
        <w:rPr>
          <w:rFonts w:ascii="Times New Roman" w:eastAsia="Times New Roman" w:hAnsi="Times New Roman" w:cs="Times New Roman"/>
          <w:sz w:val="28"/>
          <w:szCs w:val="28"/>
        </w:rPr>
        <w:t xml:space="preserve">методические материалы; презентации, разработки уроков и внеклассных мероприятий; рефераты; каталог   сайтов учителей, учеников и образовательных учреждений России. </w:t>
      </w:r>
    </w:p>
    <w:p w:rsidR="007E7A6C" w:rsidRPr="00D01441" w:rsidRDefault="00495738" w:rsidP="007E7A6C">
      <w:pPr>
        <w:widowControl w:val="0"/>
        <w:tabs>
          <w:tab w:val="left" w:pos="411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7" w:history="1">
        <w:r w:rsidR="007E7A6C" w:rsidRPr="00D01441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http://shkolaonlain.r</w:t>
        </w:r>
      </w:hyperlink>
    </w:p>
    <w:p w:rsidR="007E7A6C" w:rsidRPr="00D01441" w:rsidRDefault="007E7A6C" w:rsidP="007E7A6C">
      <w:pPr>
        <w:numPr>
          <w:ilvl w:val="0"/>
          <w:numId w:val="13"/>
        </w:numPr>
        <w:tabs>
          <w:tab w:val="left" w:pos="4111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1441">
        <w:rPr>
          <w:rFonts w:ascii="Times New Roman" w:eastAsia="Calibri" w:hAnsi="Times New Roman" w:cs="Times New Roman"/>
          <w:sz w:val="28"/>
          <w:szCs w:val="28"/>
        </w:rPr>
        <w:t>видеоуроки; тесты; презентации; поурочные планы; задания олимпиад.</w:t>
      </w:r>
    </w:p>
    <w:p w:rsidR="007E7A6C" w:rsidRPr="00D01441" w:rsidRDefault="00495738" w:rsidP="00CF5893">
      <w:pPr>
        <w:tabs>
          <w:tab w:val="left" w:pos="411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hyperlink r:id="rId8" w:history="1">
        <w:r w:rsidR="007E7A6C" w:rsidRPr="00D01441">
          <w:rPr>
            <w:rFonts w:ascii="Times New Roman" w:eastAsia="Calibri" w:hAnsi="Times New Roman" w:cs="Times New Roman"/>
            <w:sz w:val="28"/>
            <w:szCs w:val="28"/>
            <w:u w:val="single"/>
          </w:rPr>
          <w:t>http://videouroki.net/</w:t>
        </w:r>
      </w:hyperlink>
    </w:p>
    <w:p w:rsidR="007E7A6C" w:rsidRPr="00D01441" w:rsidRDefault="007E7A6C" w:rsidP="007E7A6C">
      <w:pPr>
        <w:numPr>
          <w:ilvl w:val="0"/>
          <w:numId w:val="13"/>
        </w:numPr>
        <w:tabs>
          <w:tab w:val="left" w:pos="4111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1441">
        <w:rPr>
          <w:rFonts w:ascii="Times New Roman" w:eastAsia="Calibri" w:hAnsi="Times New Roman" w:cs="Times New Roman"/>
          <w:sz w:val="28"/>
          <w:szCs w:val="28"/>
        </w:rPr>
        <w:t>Я - учитель: интернет-сообщество педагогов</w:t>
      </w:r>
    </w:p>
    <w:p w:rsidR="007E7A6C" w:rsidRPr="00D01441" w:rsidRDefault="007E7A6C" w:rsidP="00CF5893">
      <w:pPr>
        <w:tabs>
          <w:tab w:val="left" w:pos="411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1441">
        <w:rPr>
          <w:rFonts w:ascii="Times New Roman" w:eastAsia="Calibri" w:hAnsi="Times New Roman" w:cs="Times New Roman"/>
          <w:sz w:val="28"/>
          <w:szCs w:val="28"/>
        </w:rPr>
        <w:t>методические материалы, разработки уроков, тематическое планирование, рабочие программы, тесты, задачи, контрольные работы, презентации, задания олимпиад, материалы для подготовки к ЕГЭ, развивающие игры.</w:t>
      </w:r>
    </w:p>
    <w:p w:rsidR="007E7A6C" w:rsidRPr="00D01441" w:rsidRDefault="007E7A6C" w:rsidP="00CF5893">
      <w:pPr>
        <w:tabs>
          <w:tab w:val="left" w:pos="411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1441">
        <w:rPr>
          <w:rFonts w:ascii="Times New Roman" w:eastAsia="Calibri" w:hAnsi="Times New Roman" w:cs="Times New Roman"/>
          <w:sz w:val="28"/>
          <w:szCs w:val="28"/>
        </w:rPr>
        <w:t>http://ya-uchitel.ru</w:t>
      </w:r>
    </w:p>
    <w:p w:rsidR="007E7A6C" w:rsidRPr="00D01441" w:rsidRDefault="007E7A6C" w:rsidP="007E7A6C">
      <w:pPr>
        <w:spacing w:after="0"/>
        <w:jc w:val="right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</w:p>
    <w:p w:rsidR="007E7A6C" w:rsidRPr="00D01441" w:rsidRDefault="007E7A6C" w:rsidP="007E7A6C">
      <w:pPr>
        <w:spacing w:after="0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E7A6C" w:rsidRPr="00D01441" w:rsidRDefault="007E7A6C" w:rsidP="007E7A6C">
      <w:pPr>
        <w:spacing w:after="0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E7A6C" w:rsidRPr="00D01441" w:rsidRDefault="007E7A6C" w:rsidP="007E7A6C">
      <w:pPr>
        <w:spacing w:after="0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E7A6C" w:rsidRDefault="007E7A6C" w:rsidP="007E7A6C">
      <w:pPr>
        <w:spacing w:after="0"/>
        <w:jc w:val="right"/>
        <w:rPr>
          <w:rFonts w:ascii="Times New Roman" w:hAnsi="Times New Roman" w:cs="Times New Roman"/>
          <w:b/>
          <w:color w:val="FF0000"/>
          <w:sz w:val="28"/>
          <w:szCs w:val="24"/>
        </w:rPr>
      </w:pPr>
    </w:p>
    <w:p w:rsidR="007E7A6C" w:rsidRDefault="007E7A6C" w:rsidP="007E7A6C">
      <w:pPr>
        <w:spacing w:after="0"/>
        <w:jc w:val="right"/>
        <w:rPr>
          <w:rFonts w:ascii="Times New Roman" w:hAnsi="Times New Roman" w:cs="Times New Roman"/>
          <w:b/>
          <w:color w:val="FF0000"/>
          <w:sz w:val="28"/>
          <w:szCs w:val="24"/>
        </w:rPr>
      </w:pPr>
    </w:p>
    <w:p w:rsidR="007E7A6C" w:rsidRDefault="007E7A6C" w:rsidP="007E7A6C">
      <w:pPr>
        <w:spacing w:after="0"/>
        <w:jc w:val="right"/>
        <w:rPr>
          <w:rFonts w:ascii="Times New Roman" w:hAnsi="Times New Roman" w:cs="Times New Roman"/>
          <w:b/>
          <w:color w:val="FF0000"/>
          <w:sz w:val="28"/>
          <w:szCs w:val="24"/>
        </w:rPr>
      </w:pPr>
    </w:p>
    <w:p w:rsidR="007E7A6C" w:rsidRDefault="007E7A6C" w:rsidP="007E7A6C">
      <w:pPr>
        <w:spacing w:after="0"/>
        <w:jc w:val="right"/>
        <w:rPr>
          <w:rFonts w:ascii="Times New Roman" w:hAnsi="Times New Roman" w:cs="Times New Roman"/>
          <w:b/>
          <w:color w:val="FF0000"/>
          <w:sz w:val="28"/>
          <w:szCs w:val="24"/>
        </w:rPr>
      </w:pPr>
    </w:p>
    <w:p w:rsidR="007E7A6C" w:rsidRDefault="007E7A6C" w:rsidP="007E7A6C">
      <w:pPr>
        <w:spacing w:after="0"/>
        <w:jc w:val="right"/>
        <w:rPr>
          <w:rFonts w:ascii="Times New Roman" w:hAnsi="Times New Roman" w:cs="Times New Roman"/>
          <w:b/>
          <w:color w:val="FF0000"/>
          <w:sz w:val="28"/>
          <w:szCs w:val="24"/>
        </w:rPr>
      </w:pPr>
    </w:p>
    <w:p w:rsidR="007E7A6C" w:rsidRDefault="007E7A6C"/>
    <w:p w:rsidR="003F3C39" w:rsidRDefault="003F3C39"/>
    <w:p w:rsidR="003F3C39" w:rsidRDefault="003F3C39"/>
    <w:p w:rsidR="003F3C39" w:rsidRDefault="003F3C39"/>
    <w:p w:rsidR="003F3C39" w:rsidRDefault="003F3C39"/>
    <w:p w:rsidR="003F3C39" w:rsidRDefault="003F3C39"/>
    <w:p w:rsidR="003F3C39" w:rsidRDefault="003F3C39"/>
    <w:p w:rsidR="003F3C39" w:rsidRDefault="003F3C39"/>
    <w:p w:rsidR="00EE1BF7" w:rsidRDefault="00B0648F" w:rsidP="00EE1BF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5.</w:t>
      </w:r>
      <w:bookmarkStart w:id="0" w:name="_GoBack"/>
      <w:bookmarkEnd w:id="0"/>
      <w:r w:rsidR="00EE1BF7">
        <w:rPr>
          <w:rFonts w:ascii="Times New Roman" w:hAnsi="Times New Roman" w:cs="Times New Roman"/>
          <w:b/>
          <w:sz w:val="28"/>
          <w:szCs w:val="24"/>
        </w:rPr>
        <w:t xml:space="preserve">Календарно-тематическое планирование </w:t>
      </w:r>
    </w:p>
    <w:tbl>
      <w:tblPr>
        <w:tblStyle w:val="a5"/>
        <w:tblW w:w="14730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982"/>
        <w:gridCol w:w="6944"/>
        <w:gridCol w:w="1134"/>
        <w:gridCol w:w="993"/>
        <w:gridCol w:w="1134"/>
        <w:gridCol w:w="3543"/>
      </w:tblGrid>
      <w:tr w:rsidR="00EE1BF7" w:rsidTr="00EE1BF7">
        <w:trPr>
          <w:trHeight w:val="136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pStyle w:val="21"/>
              <w:shd w:val="clear" w:color="auto" w:fill="auto"/>
              <w:spacing w:after="0" w:line="276" w:lineRule="auto"/>
              <w:ind w:firstLine="0"/>
              <w:rPr>
                <w:rStyle w:val="212pt"/>
                <w:color w:val="000000"/>
              </w:rPr>
            </w:pPr>
          </w:p>
          <w:p w:rsidR="00EE1BF7" w:rsidRDefault="00EE1BF7">
            <w:pPr>
              <w:pStyle w:val="21"/>
              <w:shd w:val="clear" w:color="auto" w:fill="auto"/>
              <w:spacing w:after="0" w:line="276" w:lineRule="auto"/>
              <w:ind w:firstLine="0"/>
              <w:jc w:val="center"/>
              <w:rPr>
                <w:rStyle w:val="212pt"/>
                <w:b/>
                <w:color w:val="000000"/>
              </w:rPr>
            </w:pPr>
            <w:r>
              <w:rPr>
                <w:rStyle w:val="212pt"/>
                <w:b/>
                <w:color w:val="000000"/>
              </w:rPr>
              <w:t>№</w:t>
            </w:r>
          </w:p>
          <w:p w:rsidR="00EE1BF7" w:rsidRDefault="00EE1BF7">
            <w:pPr>
              <w:pStyle w:val="21"/>
              <w:shd w:val="clear" w:color="auto" w:fill="auto"/>
              <w:spacing w:after="0" w:line="276" w:lineRule="auto"/>
              <w:ind w:firstLine="0"/>
              <w:jc w:val="center"/>
              <w:rPr>
                <w:rStyle w:val="212pt"/>
                <w:b/>
                <w:color w:val="000000"/>
              </w:rPr>
            </w:pPr>
            <w:r>
              <w:rPr>
                <w:rStyle w:val="212pt"/>
                <w:b/>
                <w:color w:val="000000"/>
              </w:rPr>
              <w:t xml:space="preserve">п/п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uppressAutoHyphens/>
              <w:snapToGrid w:val="0"/>
              <w:rPr>
                <w:rFonts w:eastAsia="Times New Roman"/>
                <w:lang w:eastAsia="ar-SA"/>
              </w:rPr>
            </w:pPr>
          </w:p>
          <w:p w:rsidR="00EE1BF7" w:rsidRDefault="00EE1BF7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Style w:val="212pt"/>
                <w:color w:val="000000"/>
              </w:rPr>
            </w:pPr>
            <w:r>
              <w:rPr>
                <w:b/>
                <w:color w:val="000000"/>
                <w:shd w:val="clear" w:color="auto" w:fill="FFFFFF"/>
              </w:rPr>
              <w:t>Название раздела. Тема.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pStyle w:val="21"/>
              <w:shd w:val="clear" w:color="auto" w:fill="auto"/>
              <w:spacing w:after="0" w:line="276" w:lineRule="auto"/>
              <w:ind w:firstLine="0"/>
              <w:rPr>
                <w:rStyle w:val="212pt"/>
                <w:b/>
                <w:color w:val="000000"/>
              </w:rPr>
            </w:pPr>
            <w:r>
              <w:rPr>
                <w:rStyle w:val="212pt"/>
                <w:b/>
                <w:color w:val="000000"/>
              </w:rPr>
              <w:t>Кол-во</w:t>
            </w:r>
          </w:p>
          <w:p w:rsidR="00EE1BF7" w:rsidRDefault="00EE1BF7">
            <w:pPr>
              <w:pStyle w:val="21"/>
              <w:shd w:val="clear" w:color="auto" w:fill="auto"/>
              <w:spacing w:after="0" w:line="276" w:lineRule="auto"/>
              <w:ind w:firstLine="0"/>
              <w:rPr>
                <w:rStyle w:val="212pt"/>
                <w:color w:val="000000"/>
              </w:rPr>
            </w:pPr>
            <w:r>
              <w:rPr>
                <w:rStyle w:val="212pt"/>
                <w:b/>
                <w:color w:val="000000"/>
              </w:rPr>
              <w:t>часов</w:t>
            </w:r>
          </w:p>
          <w:p w:rsidR="00EE1BF7" w:rsidRDefault="00EE1BF7">
            <w:pPr>
              <w:spacing w:line="276" w:lineRule="auto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pStyle w:val="21"/>
              <w:shd w:val="clear" w:color="auto" w:fill="auto"/>
              <w:spacing w:before="120" w:after="0" w:line="276" w:lineRule="auto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Дата 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pStyle w:val="21"/>
              <w:shd w:val="clear" w:color="auto" w:fill="auto"/>
              <w:spacing w:before="120" w:after="0" w:line="276" w:lineRule="auto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Дата по факту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pStyle w:val="21"/>
              <w:shd w:val="clear" w:color="auto" w:fill="auto"/>
              <w:spacing w:before="120" w:after="0" w:line="276" w:lineRule="auto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Примечание </w:t>
            </w:r>
          </w:p>
        </w:tc>
      </w:tr>
      <w:tr w:rsidR="00EE1BF7" w:rsidTr="00EE1BF7">
        <w:trPr>
          <w:trHeight w:val="563"/>
        </w:trPr>
        <w:tc>
          <w:tcPr>
            <w:tcW w:w="14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pStyle w:val="21"/>
              <w:shd w:val="clear" w:color="auto" w:fill="auto"/>
              <w:spacing w:before="120" w:after="0" w:line="240" w:lineRule="auto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Страницы всемирной истории</w:t>
            </w: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Начало истории человечества.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01</w:t>
            </w:r>
            <w:r w:rsidR="00EE1BF7">
              <w:rPr>
                <w:rFonts w:ascii="Times New Roman" w:hAnsi="Times New Roman" w:cs="Times New Roman"/>
                <w:sz w:val="28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Мир древности: далекий и близкий.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08</w:t>
            </w:r>
            <w:r w:rsidR="00EE1BF7">
              <w:rPr>
                <w:rFonts w:ascii="Times New Roman" w:hAnsi="Times New Roman" w:cs="Times New Roman"/>
                <w:sz w:val="28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Входное 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 w:rsidP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F940DD">
              <w:rPr>
                <w:rFonts w:ascii="Times New Roman" w:hAnsi="Times New Roman" w:cs="Times New Roman"/>
                <w:sz w:val="28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Средние века: время рыцарей и замков.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 w:rsidP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="00F940DD"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Новое время : встреча Европы и Америки.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Новейшее время: история продолжается сегодня.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 w:rsidP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="00F940DD">
              <w:rPr>
                <w:rFonts w:ascii="Times New Roman" w:hAnsi="Times New Roman" w:cs="Times New Roman"/>
                <w:sz w:val="28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Новейшее время: история продолжается сегодня.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F940DD" w:rsidP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13</w:t>
            </w:r>
            <w:r w:rsidR="00EE1BF7">
              <w:rPr>
                <w:rFonts w:ascii="Times New Roman" w:hAnsi="Times New Roman" w:cs="Times New Roman"/>
                <w:sz w:val="28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14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Страницы истории России</w:t>
            </w: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Жизнь древних славян.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 w:rsidP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="00F940DD"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rPr>
          <w:trHeight w:val="359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Во времена Древней Руси.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03.11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Князь Владимир и крещение Руси.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 w:rsidP="00F940DD">
            <w:pPr>
              <w:spacing w:line="276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F940DD">
              <w:rPr>
                <w:rFonts w:ascii="Times New Roman" w:hAnsi="Times New Roman" w:cs="Times New Roman"/>
                <w:sz w:val="28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Страна городов.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 w:rsidP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F940DD">
              <w:rPr>
                <w:rFonts w:ascii="Times New Roman" w:hAnsi="Times New Roman" w:cs="Times New Roman"/>
                <w:sz w:val="28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Путешествие в Древний Новгород.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 w:rsidP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="00F940DD">
              <w:rPr>
                <w:rFonts w:ascii="Times New Roman" w:hAnsi="Times New Roman" w:cs="Times New Roman"/>
                <w:sz w:val="28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Из книжной сокровищницы Древней Руси.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 w:rsidP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="00F940DD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BF7" w:rsidRDefault="00EE1BF7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rPr>
          <w:trHeight w:val="418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Трудные времена на Русской земле.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08</w:t>
            </w:r>
            <w:r w:rsidR="00EE1BF7">
              <w:rPr>
                <w:rFonts w:ascii="Times New Roman" w:hAnsi="Times New Roman" w:cs="Times New Roman"/>
                <w:sz w:val="28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BF7" w:rsidRDefault="00EE1BF7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rPr>
          <w:trHeight w:val="415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Защита Северо-Западных Рубежей. Князь Александр Невский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 w:rsidP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F940DD">
              <w:rPr>
                <w:rFonts w:ascii="Times New Roman" w:hAnsi="Times New Roman" w:cs="Times New Roman"/>
                <w:sz w:val="28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Русь расправляет крылья.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 w:rsidP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="00F940DD"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BF7" w:rsidRDefault="00EE1BF7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Куликовская битва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 w:rsidP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F940DD"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Иван Третий.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19</w:t>
            </w:r>
            <w:r w:rsidR="00EE1BF7">
              <w:rPr>
                <w:rFonts w:ascii="Times New Roman" w:hAnsi="Times New Roman" w:cs="Times New Roman"/>
                <w:sz w:val="28"/>
                <w:szCs w:val="24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Мастера печатных дел.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 w:rsidP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="00F940DD">
              <w:rPr>
                <w:rFonts w:ascii="Times New Roman" w:hAnsi="Times New Roman" w:cs="Times New Roman"/>
                <w:sz w:val="28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Патриоты России.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 w:rsidP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="00F940DD"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Пётр Великий.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09</w:t>
            </w:r>
            <w:r w:rsidR="00EE1BF7">
              <w:rPr>
                <w:rFonts w:ascii="Times New Roman" w:hAnsi="Times New Roman" w:cs="Times New Roman"/>
                <w:sz w:val="28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tabs>
                <w:tab w:val="left" w:pos="6165"/>
              </w:tabs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Михаил Васильевич Ломоносов.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 w:rsidP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F940DD">
              <w:rPr>
                <w:rFonts w:ascii="Times New Roman" w:hAnsi="Times New Roman" w:cs="Times New Roman"/>
                <w:sz w:val="28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tabs>
                <w:tab w:val="left" w:pos="6165"/>
              </w:tabs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Екатерина Великая.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 w:rsidP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="00F940DD">
              <w:rPr>
                <w:rFonts w:ascii="Times New Roman" w:hAnsi="Times New Roman" w:cs="Times New Roman"/>
                <w:sz w:val="28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Отечественная  война 1812 года.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 w:rsidP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="00F940DD"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tabs>
                <w:tab w:val="left" w:pos="6165"/>
              </w:tabs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Страницы истории 19 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09</w:t>
            </w:r>
            <w:r w:rsidR="00EE1BF7">
              <w:rPr>
                <w:rFonts w:ascii="Times New Roman" w:hAnsi="Times New Roman" w:cs="Times New Roman"/>
                <w:sz w:val="28"/>
                <w:szCs w:val="24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Россия вступает в 20 век.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 w:rsidP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F940DD">
              <w:rPr>
                <w:rFonts w:ascii="Times New Roman" w:hAnsi="Times New Roman" w:cs="Times New Roman"/>
                <w:sz w:val="28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Страницы истории 1920-1930-х годов.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Великая Отечественная война и Великая Победа.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 w:rsidP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="00F940DD">
              <w:rPr>
                <w:rFonts w:ascii="Times New Roman" w:hAnsi="Times New Roman" w:cs="Times New Roman"/>
                <w:sz w:val="28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Страна, открывшая путь в космос.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 w:rsidP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F940DD">
              <w:rPr>
                <w:rFonts w:ascii="Times New Roman" w:hAnsi="Times New Roman" w:cs="Times New Roman"/>
                <w:sz w:val="28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14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Современная Россия</w:t>
            </w: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Основной закон России и права человека.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 w:rsidP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="00F940DD"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Мы граждане России.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 w:rsidP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</w:t>
            </w:r>
            <w:r w:rsidR="00F940DD">
              <w:rPr>
                <w:rFonts w:ascii="Times New Roman" w:hAnsi="Times New Roman" w:cs="Times New Roman"/>
                <w:sz w:val="28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Славные символы России.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 w:rsidP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="00F940DD">
              <w:rPr>
                <w:rFonts w:ascii="Times New Roman" w:hAnsi="Times New Roman" w:cs="Times New Roman"/>
                <w:sz w:val="28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Итоговое тестирование.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 w:rsidP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F940DD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E1BF7" w:rsidTr="00EE1BF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Путешествие по России.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F940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18</w:t>
            </w:r>
            <w:r w:rsidR="00EE1BF7">
              <w:rPr>
                <w:rFonts w:ascii="Times New Roman" w:hAnsi="Times New Roman" w:cs="Times New Roman"/>
                <w:sz w:val="28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BF7" w:rsidRDefault="00EE1BF7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EE1BF7" w:rsidTr="00EE1BF7">
        <w:tc>
          <w:tcPr>
            <w:tcW w:w="14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F7" w:rsidRDefault="00EE1BF7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Итого: 34 часов </w:t>
            </w:r>
          </w:p>
        </w:tc>
      </w:tr>
    </w:tbl>
    <w:p w:rsidR="00EE1BF7" w:rsidRDefault="00EE1BF7" w:rsidP="00EE1BF7">
      <w:pPr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EE1BF7" w:rsidRDefault="00EE1BF7" w:rsidP="00EE1BF7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EE1BF7" w:rsidRDefault="00EE1BF7" w:rsidP="00EE1BF7"/>
    <w:p w:rsidR="003F3C39" w:rsidRDefault="003F3C39"/>
    <w:sectPr w:rsidR="003F3C39" w:rsidSect="00D01441">
      <w:footerReference w:type="default" r:id="rId9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738" w:rsidRDefault="00495738" w:rsidP="00D01441">
      <w:pPr>
        <w:spacing w:after="0" w:line="240" w:lineRule="auto"/>
      </w:pPr>
      <w:r>
        <w:separator/>
      </w:r>
    </w:p>
  </w:endnote>
  <w:endnote w:type="continuationSeparator" w:id="0">
    <w:p w:rsidR="00495738" w:rsidRDefault="00495738" w:rsidP="00D01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7391"/>
      <w:docPartObj>
        <w:docPartGallery w:val="Page Numbers (Bottom of Page)"/>
        <w:docPartUnique/>
      </w:docPartObj>
    </w:sdtPr>
    <w:sdtEndPr/>
    <w:sdtContent>
      <w:p w:rsidR="00D01441" w:rsidRDefault="00AA0A36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648F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D01441" w:rsidRDefault="00D0144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738" w:rsidRDefault="00495738" w:rsidP="00D01441">
      <w:pPr>
        <w:spacing w:after="0" w:line="240" w:lineRule="auto"/>
      </w:pPr>
      <w:r>
        <w:separator/>
      </w:r>
    </w:p>
  </w:footnote>
  <w:footnote w:type="continuationSeparator" w:id="0">
    <w:p w:rsidR="00495738" w:rsidRDefault="00495738" w:rsidP="00D014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5D38"/>
    <w:multiLevelType w:val="hybridMultilevel"/>
    <w:tmpl w:val="36AE4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53C4B"/>
    <w:multiLevelType w:val="hybridMultilevel"/>
    <w:tmpl w:val="54222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F6B49"/>
    <w:multiLevelType w:val="hybridMultilevel"/>
    <w:tmpl w:val="6BA4E6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4C6358"/>
    <w:multiLevelType w:val="hybridMultilevel"/>
    <w:tmpl w:val="FAF0504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79762E"/>
    <w:multiLevelType w:val="hybridMultilevel"/>
    <w:tmpl w:val="31888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33644"/>
    <w:multiLevelType w:val="multilevel"/>
    <w:tmpl w:val="2BA48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771AF4"/>
    <w:multiLevelType w:val="hybridMultilevel"/>
    <w:tmpl w:val="72EEB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260B4"/>
    <w:multiLevelType w:val="multilevel"/>
    <w:tmpl w:val="46FE0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F33D93"/>
    <w:multiLevelType w:val="hybridMultilevel"/>
    <w:tmpl w:val="EBF49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0A0E60"/>
    <w:multiLevelType w:val="hybridMultilevel"/>
    <w:tmpl w:val="77464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552FE"/>
    <w:multiLevelType w:val="multilevel"/>
    <w:tmpl w:val="2A461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9B4CAA"/>
    <w:multiLevelType w:val="hybridMultilevel"/>
    <w:tmpl w:val="5A38B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D0C80"/>
    <w:multiLevelType w:val="hybridMultilevel"/>
    <w:tmpl w:val="8A181B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547C6B44"/>
    <w:multiLevelType w:val="hybridMultilevel"/>
    <w:tmpl w:val="8FA89E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F27C7"/>
    <w:multiLevelType w:val="multilevel"/>
    <w:tmpl w:val="48BCA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1704A2"/>
    <w:multiLevelType w:val="multilevel"/>
    <w:tmpl w:val="BE28B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AE4432"/>
    <w:multiLevelType w:val="multilevel"/>
    <w:tmpl w:val="0E342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470ED3"/>
    <w:multiLevelType w:val="multilevel"/>
    <w:tmpl w:val="DA94D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A7747A"/>
    <w:multiLevelType w:val="hybridMultilevel"/>
    <w:tmpl w:val="71CAC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282E6F"/>
    <w:multiLevelType w:val="hybridMultilevel"/>
    <w:tmpl w:val="3A649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874748"/>
    <w:multiLevelType w:val="hybridMultilevel"/>
    <w:tmpl w:val="80C45B7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BAB1071"/>
    <w:multiLevelType w:val="hybridMultilevel"/>
    <w:tmpl w:val="00484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DCB1EE5"/>
    <w:multiLevelType w:val="hybridMultilevel"/>
    <w:tmpl w:val="EABA7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1"/>
  </w:num>
  <w:num w:numId="7">
    <w:abstractNumId w:val="9"/>
  </w:num>
  <w:num w:numId="8">
    <w:abstractNumId w:val="2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4"/>
  </w:num>
  <w:num w:numId="12">
    <w:abstractNumId w:val="1"/>
  </w:num>
  <w:num w:numId="13">
    <w:abstractNumId w:val="2"/>
  </w:num>
  <w:num w:numId="14">
    <w:abstractNumId w:val="3"/>
  </w:num>
  <w:num w:numId="15">
    <w:abstractNumId w:val="18"/>
  </w:num>
  <w:num w:numId="16">
    <w:abstractNumId w:val="19"/>
  </w:num>
  <w:num w:numId="17">
    <w:abstractNumId w:val="16"/>
  </w:num>
  <w:num w:numId="18">
    <w:abstractNumId w:val="5"/>
  </w:num>
  <w:num w:numId="19">
    <w:abstractNumId w:val="10"/>
  </w:num>
  <w:num w:numId="20">
    <w:abstractNumId w:val="14"/>
  </w:num>
  <w:num w:numId="21">
    <w:abstractNumId w:val="15"/>
  </w:num>
  <w:num w:numId="22">
    <w:abstractNumId w:val="17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E7A6C"/>
    <w:rsid w:val="000C31C1"/>
    <w:rsid w:val="00126CD4"/>
    <w:rsid w:val="001A7D20"/>
    <w:rsid w:val="001D7727"/>
    <w:rsid w:val="00210F52"/>
    <w:rsid w:val="003F3C39"/>
    <w:rsid w:val="00495738"/>
    <w:rsid w:val="004C73BC"/>
    <w:rsid w:val="005A2B29"/>
    <w:rsid w:val="005B416E"/>
    <w:rsid w:val="00604AF1"/>
    <w:rsid w:val="00764BBA"/>
    <w:rsid w:val="007E7A6C"/>
    <w:rsid w:val="0085399F"/>
    <w:rsid w:val="008F19B6"/>
    <w:rsid w:val="009B5B3D"/>
    <w:rsid w:val="00A34B86"/>
    <w:rsid w:val="00AA0A36"/>
    <w:rsid w:val="00AA2470"/>
    <w:rsid w:val="00AD6D58"/>
    <w:rsid w:val="00B0648F"/>
    <w:rsid w:val="00BC72D7"/>
    <w:rsid w:val="00CF5893"/>
    <w:rsid w:val="00D01441"/>
    <w:rsid w:val="00E3324D"/>
    <w:rsid w:val="00EE1BF7"/>
    <w:rsid w:val="00EF6C21"/>
    <w:rsid w:val="00F069E2"/>
    <w:rsid w:val="00F9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B0FCD"/>
  <w15:docId w15:val="{2F00762B-49C3-4342-BC61-3B39E6E48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E7A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rsid w:val="007E7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7E7A6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1"/>
    <w:uiPriority w:val="99"/>
    <w:locked/>
    <w:rsid w:val="007E7A6C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"/>
    <w:uiPriority w:val="99"/>
    <w:rsid w:val="007E7A6C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7E7A6C"/>
    <w:pPr>
      <w:widowControl w:val="0"/>
      <w:shd w:val="clear" w:color="auto" w:fill="FFFFFF"/>
      <w:spacing w:after="240" w:line="245" w:lineRule="exact"/>
      <w:ind w:hanging="28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1">
    <w:name w:val="c1"/>
    <w:basedOn w:val="a"/>
    <w:rsid w:val="007E7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7E7A6C"/>
  </w:style>
  <w:style w:type="paragraph" w:styleId="a6">
    <w:name w:val="Body Text"/>
    <w:basedOn w:val="a"/>
    <w:link w:val="a7"/>
    <w:uiPriority w:val="1"/>
    <w:qFormat/>
    <w:rsid w:val="007E7A6C"/>
    <w:pPr>
      <w:widowControl w:val="0"/>
      <w:autoSpaceDE w:val="0"/>
      <w:autoSpaceDN w:val="0"/>
      <w:adjustRightInd w:val="0"/>
      <w:spacing w:after="0" w:line="240" w:lineRule="auto"/>
      <w:ind w:left="685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7E7A6C"/>
    <w:rPr>
      <w:rFonts w:ascii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7E7A6C"/>
    <w:pPr>
      <w:widowControl w:val="0"/>
      <w:autoSpaceDE w:val="0"/>
      <w:autoSpaceDN w:val="0"/>
      <w:adjustRightInd w:val="0"/>
      <w:spacing w:after="0" w:line="240" w:lineRule="auto"/>
      <w:ind w:left="685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7E7A6C"/>
    <w:pPr>
      <w:widowControl w:val="0"/>
      <w:autoSpaceDE w:val="0"/>
      <w:autoSpaceDN w:val="0"/>
      <w:adjustRightInd w:val="0"/>
      <w:spacing w:after="0" w:line="240" w:lineRule="auto"/>
      <w:ind w:left="1045"/>
      <w:outlineLvl w:val="1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E7A6C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7E7A6C"/>
    <w:rPr>
      <w:rFonts w:eastAsiaTheme="minorHAnsi"/>
      <w:lang w:eastAsia="en-US"/>
    </w:rPr>
  </w:style>
  <w:style w:type="paragraph" w:customStyle="1" w:styleId="12">
    <w:name w:val="Заголовок 12"/>
    <w:basedOn w:val="a"/>
    <w:uiPriority w:val="1"/>
    <w:qFormat/>
    <w:rsid w:val="007E7A6C"/>
    <w:pPr>
      <w:widowControl w:val="0"/>
      <w:autoSpaceDE w:val="0"/>
      <w:autoSpaceDN w:val="0"/>
      <w:adjustRightInd w:val="0"/>
      <w:spacing w:after="0" w:line="240" w:lineRule="auto"/>
      <w:ind w:left="685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D01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014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5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deouroki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hkolaonlain.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21</Pages>
  <Words>4595</Words>
  <Characters>26197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</dc:creator>
  <cp:keywords/>
  <dc:description/>
  <cp:lastModifiedBy>Фатима</cp:lastModifiedBy>
  <cp:revision>18</cp:revision>
  <cp:lastPrinted>2021-08-27T05:46:00Z</cp:lastPrinted>
  <dcterms:created xsi:type="dcterms:W3CDTF">2021-08-20T07:35:00Z</dcterms:created>
  <dcterms:modified xsi:type="dcterms:W3CDTF">2022-08-23T07:19:00Z</dcterms:modified>
</cp:coreProperties>
</file>